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footnotes.xml" ContentType="application/vnd.openxmlformats-officedocument.wordprocessingml.footnot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8"/>
        <w:gridCol w:w="1134"/>
        <w:gridCol w:w="1164"/>
        <w:gridCol w:w="2604"/>
        <w:gridCol w:w="2605"/>
      </w:tblGrid>
      <w:tr w14:paraId="4FBEED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5"/>
          </w:tcPr>
          <w:p w14:paraId="0984100E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>
              <w:rPr>
                <w:b/>
                <w:bCs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2A688BDB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>
              <w:rPr>
                <w:b/>
                <w:bCs/>
                <w:sz w:val="24"/>
                <w:szCs w:val="24"/>
                <w:lang w:eastAsia="ru-RU"/>
              </w:rPr>
              <w:t xml:space="preserve"> «МОСКОВСКИЙ АВИАЦИОННЫЙ ИНСТИТУТ</w:t>
            </w:r>
          </w:p>
          <w:p w14:paraId="07CA0ED4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  <w:r>
              <w:rPr>
                <w:b/>
                <w:bCs/>
                <w:sz w:val="24"/>
                <w:szCs w:val="24"/>
                <w:lang w:eastAsia="ru-RU"/>
              </w:rPr>
              <w:t>(НАЦИОНАЛЬНЫЙ ИССЛЕДОВАТЕЛЬСКИЙ УНИВЕРСИТЕТ)»</w:t>
            </w:r>
          </w:p>
          <w:p w14:paraId="6DA78C51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ru-RU"/>
              </w:rPr>
            </w:pPr>
          </w:p>
        </w:tc>
      </w:tr>
      <w:tr w14:paraId="11533D7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5"/>
          </w:tcPr>
          <w:p w14:paraId="6A9E750C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  <w:lang w:eastAsia="ru-RU"/>
              </w:rPr>
            </w:pPr>
          </w:p>
          <w:p w14:paraId="5BFD3E0D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  <w:lang w:eastAsia="ru-RU"/>
              </w:rPr>
            </w:pPr>
          </w:p>
          <w:p w14:paraId="1D4259C2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  <w:lang w:eastAsia="ru-RU"/>
              </w:rPr>
            </w:pPr>
          </w:p>
          <w:p w14:paraId="157A2392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  <w:lang w:eastAsia="ru-RU"/>
              </w:rPr>
            </w:pPr>
          </w:p>
          <w:p w14:paraId="09B36572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  <w:lang w:eastAsia="ru-RU"/>
              </w:rPr>
            </w:pPr>
          </w:p>
          <w:p w14:paraId="42476BE1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  <w:lang w:eastAsia="ru-RU"/>
              </w:rPr>
            </w:pPr>
          </w:p>
          <w:p w14:paraId="490269AF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  <w:lang w:eastAsia="ru-RU"/>
              </w:rPr>
            </w:pPr>
          </w:p>
          <w:p w14:paraId="7C9D3B55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  <w:lang w:eastAsia="ru-RU"/>
              </w:rPr>
            </w:pPr>
          </w:p>
          <w:p w14:paraId="36FA2723">
            <w:pPr>
              <w:spacing w:before="0" w:after="0"/>
              <w:ind w:firstLine="36"/>
              <w:jc w:val="center"/>
              <w:rPr>
                <w:b/>
                <w:szCs w:val="28"/>
                <w:lang w:eastAsia="ru-RU"/>
              </w:rPr>
            </w:pPr>
            <w:r>
              <w:rPr>
                <w:b/>
                <w:szCs w:val="28"/>
                <w:lang w:eastAsia="ru-RU"/>
              </w:rPr>
              <w:t>Журнал практики</w:t>
            </w:r>
          </w:p>
          <w:p w14:paraId="35BC3BEA">
            <w:pPr>
              <w:spacing w:before="0" w:after="0"/>
              <w:ind w:firstLine="36"/>
              <w:jc w:val="center"/>
              <w:rPr>
                <w:b/>
                <w:sz w:val="24"/>
                <w:szCs w:val="24"/>
                <w:lang w:eastAsia="ru-RU"/>
              </w:rPr>
            </w:pPr>
          </w:p>
        </w:tc>
      </w:tr>
      <w:tr w14:paraId="22DFC7F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 w14:paraId="41693C85">
            <w:pPr>
              <w:spacing w:before="0" w:after="0"/>
              <w:ind w:firstLine="22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Институт </w:t>
            </w:r>
          </w:p>
        </w:tc>
        <w:tc>
          <w:tcPr>
            <w:tcW w:w="7507" w:type="dxa"/>
            <w:gridSpan w:val="4"/>
          </w:tcPr>
          <w:p w14:paraId="7D4388B0">
            <w:pPr>
              <w:spacing w:before="0" w:after="0"/>
              <w:ind w:firstLine="36"/>
              <w:jc w:val="center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t>Ступинский филиал МАИ</w:t>
            </w:r>
          </w:p>
        </w:tc>
      </w:tr>
      <w:tr w14:paraId="66420DC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 w14:paraId="7E081F15">
            <w:pPr>
              <w:spacing w:before="0" w:after="0"/>
              <w:ind w:firstLine="22"/>
              <w:rPr>
                <w:sz w:val="24"/>
                <w:szCs w:val="24"/>
                <w:lang w:eastAsia="ru-RU"/>
              </w:rPr>
            </w:pPr>
          </w:p>
        </w:tc>
        <w:tc>
          <w:tcPr>
            <w:tcW w:w="7507" w:type="dxa"/>
            <w:gridSpan w:val="4"/>
          </w:tcPr>
          <w:p w14:paraId="189D513B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</w:p>
        </w:tc>
      </w:tr>
      <w:tr w14:paraId="387FE4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 w14:paraId="0F17D18E">
            <w:pPr>
              <w:spacing w:before="0" w:after="0"/>
              <w:ind w:firstLine="22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Кафедра </w:t>
            </w:r>
          </w:p>
        </w:tc>
        <w:tc>
          <w:tcPr>
            <w:tcW w:w="2298" w:type="dxa"/>
            <w:gridSpan w:val="2"/>
          </w:tcPr>
          <w:p w14:paraId="1FCEFFE4">
            <w:pPr>
              <w:spacing w:before="0" w:after="0"/>
              <w:ind w:firstLine="36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t>МСиИТ</w:t>
            </w:r>
          </w:p>
        </w:tc>
        <w:tc>
          <w:tcPr>
            <w:tcW w:w="2604" w:type="dxa"/>
          </w:tcPr>
          <w:p w14:paraId="633B965B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Учебная группа </w:t>
            </w:r>
          </w:p>
        </w:tc>
        <w:tc>
          <w:tcPr>
            <w:tcW w:w="2605" w:type="dxa"/>
          </w:tcPr>
          <w:p w14:paraId="00041AAC">
            <w:pPr>
              <w:spacing w:before="0" w:after="0"/>
              <w:ind w:firstLine="36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t>ТСО-205Б-22</w:t>
            </w:r>
          </w:p>
        </w:tc>
      </w:tr>
      <w:tr w14:paraId="46139FB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 w14:paraId="1D69BB1B">
            <w:pPr>
              <w:spacing w:before="0" w:after="0"/>
              <w:ind w:firstLine="22"/>
              <w:rPr>
                <w:sz w:val="24"/>
                <w:szCs w:val="24"/>
                <w:lang w:eastAsia="ru-RU"/>
              </w:rPr>
            </w:pPr>
          </w:p>
        </w:tc>
        <w:tc>
          <w:tcPr>
            <w:tcW w:w="2298" w:type="dxa"/>
            <w:gridSpan w:val="2"/>
          </w:tcPr>
          <w:p w14:paraId="7C3BB5EC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</w:p>
        </w:tc>
        <w:tc>
          <w:tcPr>
            <w:tcW w:w="2604" w:type="dxa"/>
          </w:tcPr>
          <w:p w14:paraId="19BF2B01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</w:p>
        </w:tc>
        <w:tc>
          <w:tcPr>
            <w:tcW w:w="2605" w:type="dxa"/>
          </w:tcPr>
          <w:p w14:paraId="55E17A09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</w:p>
        </w:tc>
      </w:tr>
      <w:tr w14:paraId="0D73ED2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gridSpan w:val="2"/>
          </w:tcPr>
          <w:p w14:paraId="79E2C6EE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ФИО обучающегося</w:t>
            </w:r>
          </w:p>
        </w:tc>
        <w:tc>
          <w:tcPr>
            <w:tcW w:w="6373" w:type="dxa"/>
            <w:gridSpan w:val="3"/>
          </w:tcPr>
          <w:p w14:paraId="0BF6930C">
            <w:pPr>
              <w:spacing w:before="0" w:after="0"/>
              <w:ind w:firstLine="0"/>
              <w:jc w:val="center"/>
              <w:rPr>
                <w:rFonts w:hint="default"/>
                <w:sz w:val="24"/>
                <w:szCs w:val="24"/>
                <w:u w:val="single"/>
                <w:lang w:val="en-US" w:eastAsia="ru-RU"/>
              </w:rPr>
            </w:pPr>
            <w:r>
              <w:rPr>
                <w:color w:val="000000" w:themeColor="text1"/>
                <w:sz w:val="24"/>
                <w:szCs w:val="24"/>
                <w:u w:val="none"/>
                <w:lang w:eastAsia="ru-RU"/>
                <w14:textFill>
                  <w14:solidFill>
                    <w14:schemeClr w14:val="tx1"/>
                  </w14:solidFill>
                </w14:textFill>
              </w:rPr>
              <w:t>Бондаренко</w:t>
            </w:r>
            <w:r>
              <w:rPr>
                <w:rFonts w:hint="default"/>
                <w:color w:val="000000" w:themeColor="text1"/>
                <w:sz w:val="24"/>
                <w:szCs w:val="24"/>
                <w:u w:val="none"/>
                <w:lang w:val="en-US" w:eastAsia="ru-RU"/>
                <w14:textFill>
                  <w14:solidFill>
                    <w14:schemeClr w14:val="tx1"/>
                  </w14:solidFill>
                </w14:textFill>
              </w:rPr>
              <w:t xml:space="preserve"> Владимир Дмитриевич</w:t>
            </w:r>
          </w:p>
        </w:tc>
      </w:tr>
      <w:tr w14:paraId="05343ED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gridSpan w:val="2"/>
          </w:tcPr>
          <w:p w14:paraId="335CE68D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</w:p>
        </w:tc>
        <w:tc>
          <w:tcPr>
            <w:tcW w:w="6373" w:type="dxa"/>
            <w:gridSpan w:val="3"/>
          </w:tcPr>
          <w:p w14:paraId="0E0587B7">
            <w:pPr>
              <w:spacing w:before="0" w:after="0"/>
              <w:ind w:firstLine="0"/>
              <w:rPr>
                <w:sz w:val="24"/>
                <w:szCs w:val="24"/>
                <w:lang w:eastAsia="ru-RU"/>
              </w:rPr>
            </w:pPr>
          </w:p>
        </w:tc>
      </w:tr>
      <w:tr w14:paraId="0AD2E4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gridSpan w:val="2"/>
          </w:tcPr>
          <w:p w14:paraId="405A8868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Направление подготовки/</w:t>
            </w:r>
          </w:p>
          <w:p w14:paraId="6C2FC543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специальность</w:t>
            </w:r>
          </w:p>
        </w:tc>
        <w:tc>
          <w:tcPr>
            <w:tcW w:w="6373" w:type="dxa"/>
            <w:gridSpan w:val="3"/>
          </w:tcPr>
          <w:p w14:paraId="7FAF801D">
            <w:pPr>
              <w:spacing w:before="0" w:after="0"/>
              <w:ind w:firstLine="36"/>
              <w:jc w:val="center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t>09.03.01 «Информатика и вычислительная техника»</w:t>
            </w:r>
          </w:p>
        </w:tc>
      </w:tr>
      <w:tr w14:paraId="3CC609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gridSpan w:val="2"/>
          </w:tcPr>
          <w:p w14:paraId="5797C7F9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</w:p>
        </w:tc>
        <w:tc>
          <w:tcPr>
            <w:tcW w:w="6373" w:type="dxa"/>
            <w:gridSpan w:val="3"/>
          </w:tcPr>
          <w:p w14:paraId="74DF7CDC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шифр, наименование направления подготовки/специальности</w:t>
            </w:r>
          </w:p>
        </w:tc>
      </w:tr>
      <w:tr w14:paraId="6E3007E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gridSpan w:val="2"/>
          </w:tcPr>
          <w:p w14:paraId="145C8895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</w:p>
        </w:tc>
        <w:tc>
          <w:tcPr>
            <w:tcW w:w="6373" w:type="dxa"/>
            <w:gridSpan w:val="3"/>
          </w:tcPr>
          <w:p w14:paraId="3CF06A6F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</w:p>
        </w:tc>
      </w:tr>
      <w:tr w14:paraId="1D0CBC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gridSpan w:val="2"/>
          </w:tcPr>
          <w:p w14:paraId="43AC121E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Вид практики</w:t>
            </w:r>
          </w:p>
        </w:tc>
        <w:tc>
          <w:tcPr>
            <w:tcW w:w="6373" w:type="dxa"/>
            <w:gridSpan w:val="3"/>
          </w:tcPr>
          <w:sdt>
            <w:sdtPr>
              <w:rPr>
                <w:rFonts w:ascii="Calibri" w:hAnsi="Calibri" w:eastAsia="Calibri" w:cs="Times New Roman"/>
                <w:sz w:val="24"/>
                <w:szCs w:val="24"/>
                <w:u w:val="single"/>
                <w:lang w:eastAsia="ru-RU"/>
              </w:rPr>
              <w:alias w:val="Тип практики"/>
              <w:tag w:val="Тип практики"/>
              <w:id w:val="-2054232973"/>
              <w:lock w:val="sdtLocked"/>
              <w:placeholder>
                <w:docPart w:val="DefaultPlaceholder_-1854013438"/>
              </w:placeholder>
              <w:dropDownList>
                <w:listItem w:displayText="учебная 1" w:value="учебная 1"/>
                <w:listItem w:displayText="учебная 2" w:value="учебная 2"/>
                <w:listItem w:displayText="производственная 1" w:value="производственная 1"/>
                <w:listItem w:displayText="производственная 2" w:value="производственная 2"/>
                <w:listItem w:displayText="преддипломная" w:value="преддипломная"/>
              </w:dropDownList>
            </w:sdtPr>
            <w:sdtEndPr>
              <w:rPr>
                <w:rFonts w:ascii="Calibri" w:hAnsi="Calibri" w:eastAsia="Calibri" w:cs="Times New Roman"/>
                <w:sz w:val="24"/>
                <w:szCs w:val="24"/>
                <w:u w:val="single"/>
                <w:lang w:eastAsia="ru-RU"/>
              </w:rPr>
            </w:sdtEndPr>
            <w:sdtContent>
              <w:p w14:paraId="3B3FE3A3">
                <w:pPr>
                  <w:spacing w:before="0" w:after="0"/>
                  <w:ind w:firstLine="36"/>
                  <w:jc w:val="center"/>
                  <w:rPr>
                    <w:sz w:val="24"/>
                    <w:szCs w:val="24"/>
                    <w:u w:val="single"/>
                    <w:lang w:eastAsia="ru-RU"/>
                  </w:rPr>
                </w:pPr>
                <w:r>
                  <w:rPr>
                    <w:sz w:val="24"/>
                    <w:szCs w:val="24"/>
                    <w:u w:val="single"/>
                    <w:lang w:eastAsia="ru-RU"/>
                  </w:rPr>
                  <w:t>учебная 2</w:t>
                </w:r>
              </w:p>
            </w:sdtContent>
          </w:sdt>
        </w:tc>
      </w:tr>
      <w:tr w14:paraId="71608E6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gridSpan w:val="2"/>
          </w:tcPr>
          <w:p w14:paraId="0CB312F6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</w:p>
        </w:tc>
        <w:tc>
          <w:tcPr>
            <w:tcW w:w="6373" w:type="dxa"/>
            <w:gridSpan w:val="3"/>
          </w:tcPr>
          <w:p w14:paraId="4CEB13B9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учебная, производственная, преддипломная или другой вид практики</w:t>
            </w:r>
          </w:p>
        </w:tc>
      </w:tr>
      <w:tr w14:paraId="1567F4B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gridSpan w:val="2"/>
          </w:tcPr>
          <w:p w14:paraId="2044CCDB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Оценка за практику</w:t>
            </w:r>
          </w:p>
        </w:tc>
        <w:tc>
          <w:tcPr>
            <w:tcW w:w="6373" w:type="dxa"/>
            <w:gridSpan w:val="3"/>
          </w:tcPr>
          <w:p w14:paraId="0A73BEB6">
            <w:pPr>
              <w:spacing w:before="0" w:after="0"/>
              <w:ind w:firstLine="36"/>
              <w:jc w:val="center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_________________ </w:t>
            </w:r>
            <w:r>
              <w:rPr>
                <w:sz w:val="24"/>
                <w:szCs w:val="24"/>
                <w:lang w:eastAsia="ru-RU"/>
              </w:rPr>
              <w:tab/>
            </w:r>
            <w:r>
              <w:rPr>
                <w:sz w:val="24"/>
                <w:szCs w:val="24"/>
                <w:u w:val="single"/>
                <w:lang w:eastAsia="ru-RU"/>
              </w:rPr>
              <w:t>/</w:t>
            </w:r>
            <w:bookmarkStart w:id="0" w:name="Руководитель_от_МАИ"/>
            <w:sdt>
              <w:sdtPr>
                <w:alias w:val="Руководитель"/>
                <w:tag w:val="Руководитель"/>
                <w:id w:val="452054260"/>
                <w:placeholder>
                  <w:docPart w:val="DefaultPlaceholder_-1854013438"/>
                </w:placeholder>
                <w:dropDownList>
                  <w:listItem w:displayText="А.В. Челпанов" w:value="А.В. Челпанов"/>
                  <w:listItem w:displayText="И.М. Мамонов" w:value="И.М. Мамонов"/>
                </w:dropDownList>
              </w:sdtPr>
              <w:sdtContent>
                <w:r>
                  <w:rPr>
                    <w:szCs w:val="20"/>
                    <w:lang w:eastAsia="ru-RU"/>
                  </w:rPr>
                  <w:t>И.М. Мамонов</w:t>
                </w:r>
              </w:sdtContent>
            </w:sdt>
            <w:bookmarkEnd w:id="0"/>
            <w:r>
              <w:rPr>
                <w:sz w:val="24"/>
                <w:szCs w:val="24"/>
                <w:u w:val="single"/>
                <w:lang w:eastAsia="ru-RU"/>
              </w:rPr>
              <w:t>/</w:t>
            </w:r>
          </w:p>
        </w:tc>
      </w:tr>
    </w:tbl>
    <w:p w14:paraId="50246EA4">
      <w:pPr>
        <w:ind w:firstLine="0"/>
      </w:pPr>
    </w:p>
    <w:p w14:paraId="20B57913">
      <w:pPr>
        <w:ind w:firstLine="0"/>
        <w:jc w:val="right"/>
      </w:pPr>
    </w:p>
    <w:p w14:paraId="6CF28C2A">
      <w:pPr>
        <w:spacing w:before="0" w:after="0"/>
        <w:ind w:firstLine="0"/>
        <w:jc w:val="center"/>
      </w:pPr>
    </w:p>
    <w:p w14:paraId="2FF8254A">
      <w:pPr>
        <w:spacing w:before="0" w:after="0"/>
        <w:ind w:firstLine="0"/>
        <w:jc w:val="center"/>
      </w:pPr>
    </w:p>
    <w:p w14:paraId="5DBB4F70">
      <w:pPr>
        <w:spacing w:before="0" w:after="0"/>
        <w:ind w:firstLine="0"/>
        <w:jc w:val="center"/>
      </w:pPr>
    </w:p>
    <w:p w14:paraId="75E3676E">
      <w:pPr>
        <w:spacing w:before="0" w:after="0"/>
        <w:ind w:firstLine="0"/>
        <w:jc w:val="center"/>
      </w:pPr>
    </w:p>
    <w:p w14:paraId="3003EECF">
      <w:pPr>
        <w:spacing w:before="0" w:after="0"/>
        <w:ind w:firstLine="0"/>
        <w:jc w:val="center"/>
      </w:pPr>
    </w:p>
    <w:p w14:paraId="21ED3AD1">
      <w:pPr>
        <w:spacing w:before="0" w:after="0"/>
        <w:ind w:firstLine="0"/>
        <w:jc w:val="center"/>
      </w:pPr>
      <w:r>
        <w:t>Москва</w:t>
      </w:r>
    </w:p>
    <w:p w14:paraId="24F61F92">
      <w:pPr>
        <w:spacing w:before="0" w:after="0"/>
        <w:ind w:firstLine="0"/>
        <w:jc w:val="center"/>
      </w:pPr>
      <w:r>
        <w:t>2024</w:t>
      </w:r>
    </w:p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97"/>
        <w:gridCol w:w="2974"/>
        <w:gridCol w:w="2974"/>
      </w:tblGrid>
      <w:tr w14:paraId="77280DD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345" w:type="dxa"/>
            <w:gridSpan w:val="3"/>
          </w:tcPr>
          <w:p w14:paraId="1125EDFF">
            <w:pPr>
              <w:pStyle w:val="12"/>
              <w:numPr>
                <w:ilvl w:val="0"/>
                <w:numId w:val="1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Место и сроки проведения практики:</w:t>
            </w:r>
          </w:p>
        </w:tc>
      </w:tr>
      <w:tr w14:paraId="30EEA00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56A74EB6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Наименование организации:</w:t>
            </w:r>
          </w:p>
        </w:tc>
        <w:tc>
          <w:tcPr>
            <w:tcW w:w="5948" w:type="dxa"/>
            <w:gridSpan w:val="2"/>
          </w:tcPr>
          <w:p w14:paraId="6B838E15">
            <w:pPr>
              <w:spacing w:before="0" w:after="0"/>
              <w:ind w:firstLine="0"/>
              <w:jc w:val="left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t>Ступинский филиал МАИ</w:t>
            </w:r>
          </w:p>
        </w:tc>
      </w:tr>
      <w:tr w14:paraId="528C13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4D7E3C08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Сроки проведения практики</w:t>
            </w:r>
          </w:p>
        </w:tc>
        <w:tc>
          <w:tcPr>
            <w:tcW w:w="5948" w:type="dxa"/>
            <w:gridSpan w:val="2"/>
          </w:tcPr>
          <w:p w14:paraId="7ED1D2A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ru-RU"/>
              </w:rPr>
            </w:pPr>
          </w:p>
        </w:tc>
      </w:tr>
      <w:tr w14:paraId="4C9D60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" w:hRule="atLeast"/>
        </w:trPr>
        <w:tc>
          <w:tcPr>
            <w:tcW w:w="3397" w:type="dxa"/>
          </w:tcPr>
          <w:p w14:paraId="62D63CC5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дата начала практики:</w:t>
            </w:r>
          </w:p>
        </w:tc>
        <w:sdt>
          <w:sdtPr>
            <w:rPr>
              <w:rFonts w:ascii="Calibri" w:hAnsi="Calibri" w:eastAsia="Calibri" w:cs="Times New Roman"/>
              <w:sz w:val="24"/>
              <w:szCs w:val="24"/>
              <w:u w:val="single"/>
              <w:lang w:eastAsia="ru-RU"/>
            </w:rPr>
            <w:alias w:val="Дата начала практики"/>
            <w:tag w:val="Дата начала практики"/>
            <w:id w:val="351546891"/>
            <w:lock w:val="sdtLocked"/>
            <w:placeholder>
              <w:docPart w:val="DefaultPlaceholder_-1854013437"/>
            </w:placeholder>
            <w:date w:fullDate="2024-06-28T00:00:00Z">
              <w:dateFormat w:val="dd.MM.yyyy г."/>
              <w:lid w:val="ru-RU"/>
              <w:storeMappedDataAs w:val="datetime"/>
              <w:calendar w:val="gregorian"/>
            </w:date>
          </w:sdtPr>
          <w:sdtEndPr>
            <w:rPr>
              <w:rFonts w:ascii="Calibri" w:hAnsi="Calibri" w:eastAsia="Calibri" w:cs="Times New Roman"/>
              <w:sz w:val="24"/>
              <w:szCs w:val="24"/>
              <w:u w:val="single"/>
              <w:lang w:eastAsia="ru-RU"/>
            </w:rPr>
          </w:sdtEndPr>
          <w:sdtContent>
            <w:tc>
              <w:tcPr>
                <w:tcW w:w="5948" w:type="dxa"/>
                <w:gridSpan w:val="2"/>
              </w:tcPr>
              <w:p w14:paraId="4FE62EC7">
                <w:pPr>
                  <w:spacing w:before="0" w:after="0"/>
                  <w:ind w:firstLine="0"/>
                  <w:jc w:val="left"/>
                  <w:rPr>
                    <w:sz w:val="24"/>
                    <w:szCs w:val="24"/>
                    <w:u w:val="single"/>
                    <w:lang w:eastAsia="ru-RU"/>
                  </w:rPr>
                </w:pPr>
                <w:bookmarkStart w:id="1" w:name="дата_начала"/>
                <w:r>
                  <w:rPr>
                    <w:sz w:val="24"/>
                    <w:szCs w:val="24"/>
                    <w:u w:val="single"/>
                    <w:lang w:eastAsia="ru-RU"/>
                  </w:rPr>
                  <w:t>28.06.2024 г.</w:t>
                </w:r>
              </w:p>
              <w:bookmarkEnd w:id="1"/>
            </w:tc>
          </w:sdtContent>
        </w:sdt>
      </w:tr>
      <w:tr w14:paraId="01FA723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4C91069C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дата окончания практики:</w:t>
            </w:r>
          </w:p>
        </w:tc>
        <w:tc>
          <w:tcPr>
            <w:tcW w:w="5948" w:type="dxa"/>
            <w:gridSpan w:val="2"/>
          </w:tcPr>
          <w:sdt>
            <w:sdtPr>
              <w:rPr>
                <w:rFonts w:ascii="Calibri" w:hAnsi="Calibri" w:eastAsia="Calibri" w:cs="Times New Roman"/>
                <w:sz w:val="24"/>
                <w:szCs w:val="24"/>
                <w:u w:val="single"/>
                <w:lang w:eastAsia="ru-RU"/>
              </w:rPr>
              <w:alias w:val="Дата окончания практики"/>
              <w:tag w:val="Дата окончания практики"/>
              <w:id w:val="-1241867842"/>
              <w:lock w:val="sdtLocked"/>
              <w:placeholder>
                <w:docPart w:val="DefaultPlaceholder_-1854013437"/>
              </w:placeholder>
              <w:date w:fullDate="2024-07-11T00:00:00Z">
                <w:dateFormat w:val="dd.MM.yyyy г."/>
                <w:lid w:val="ru-RU"/>
                <w:storeMappedDataAs w:val="datetime"/>
                <w:calendar w:val="gregorian"/>
              </w:date>
            </w:sdtPr>
            <w:sdtEndPr>
              <w:rPr>
                <w:rFonts w:ascii="Calibri" w:hAnsi="Calibri" w:eastAsia="Calibri" w:cs="Times New Roman"/>
                <w:sz w:val="24"/>
                <w:szCs w:val="24"/>
                <w:u w:val="single"/>
                <w:lang w:eastAsia="ru-RU"/>
              </w:rPr>
            </w:sdtEndPr>
            <w:sdtContent>
              <w:p w14:paraId="72B76DC1">
                <w:pPr>
                  <w:spacing w:before="0" w:after="0"/>
                  <w:ind w:firstLine="0"/>
                  <w:jc w:val="left"/>
                  <w:rPr>
                    <w:sz w:val="24"/>
                    <w:szCs w:val="24"/>
                    <w:u w:val="single"/>
                    <w:lang w:eastAsia="ru-RU"/>
                  </w:rPr>
                </w:pPr>
                <w:bookmarkStart w:id="2" w:name="дата_окончания"/>
                <w:r>
                  <w:rPr>
                    <w:sz w:val="24"/>
                    <w:szCs w:val="24"/>
                    <w:u w:val="single"/>
                    <w:lang w:eastAsia="ru-RU"/>
                  </w:rPr>
                  <w:t>11.07.2024 г.</w:t>
                </w:r>
              </w:p>
            </w:sdtContent>
          </w:sdt>
          <w:bookmarkEnd w:id="2"/>
        </w:tc>
      </w:tr>
      <w:tr w14:paraId="0C3F8C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3"/>
          </w:tcPr>
          <w:p w14:paraId="7FFC4712">
            <w:pPr>
              <w:pStyle w:val="12"/>
              <w:numPr>
                <w:ilvl w:val="0"/>
                <w:numId w:val="1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Инструктаж по технике безопасности: </w:t>
            </w:r>
          </w:p>
        </w:tc>
      </w:tr>
      <w:tr w14:paraId="16D5F43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7CF8518D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__________________________</w:t>
            </w:r>
          </w:p>
        </w:tc>
        <w:tc>
          <w:tcPr>
            <w:tcW w:w="2974" w:type="dxa"/>
          </w:tcPr>
          <w:p w14:paraId="5D5D8DE6">
            <w:pPr>
              <w:spacing w:before="0" w:after="0"/>
              <w:ind w:firstLine="36"/>
              <w:jc w:val="center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t>/В.В. Беспалов/</w:t>
            </w:r>
          </w:p>
        </w:tc>
        <w:tc>
          <w:tcPr>
            <w:tcW w:w="2974" w:type="dxa"/>
          </w:tcPr>
          <w:p w14:paraId="69199E2C">
            <w:pPr>
              <w:spacing w:before="0" w:after="0"/>
              <w:ind w:firstLine="36"/>
              <w:jc w:val="center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fldChar w:fldCharType="begin"/>
            </w:r>
            <w:r>
              <w:rPr>
                <w:sz w:val="24"/>
                <w:szCs w:val="24"/>
                <w:u w:val="single"/>
                <w:lang w:eastAsia="ru-RU"/>
              </w:rPr>
              <w:instrText xml:space="preserve"> REF  дата_начала </w:instrText>
            </w:r>
            <w:r>
              <w:rPr>
                <w:sz w:val="24"/>
                <w:szCs w:val="24"/>
                <w:u w:val="single"/>
                <w:lang w:eastAsia="ru-RU"/>
              </w:rPr>
              <w:fldChar w:fldCharType="separate"/>
            </w:r>
            <w:sdt>
              <w:sdtPr>
                <w:rPr>
                  <w:sz w:val="24"/>
                  <w:szCs w:val="24"/>
                  <w:u w:val="single"/>
                  <w:lang w:eastAsia="ru-RU"/>
                </w:rPr>
                <w:alias w:val="Дата начала практики"/>
                <w:tag w:val="Дата начала практики"/>
                <w:id w:val="1478192294"/>
                <w:lock w:val="sdtLocked"/>
                <w:placeholder>
                  <w:docPart w:val="6A5626E2F60E48D9883B0D2976122FD1"/>
                </w:placeholder>
                <w:date w:fullDate="2024-06-28T00:00:00Z">
                  <w:dateFormat w:val="dd.MM.yyyy г."/>
                  <w:lid w:val="ru-RU"/>
                  <w:storeMappedDataAs w:val="datetime"/>
                  <w:calendar w:val="gregorian"/>
                </w:date>
              </w:sdtPr>
              <w:sdtEndPr>
                <w:rPr>
                  <w:sz w:val="24"/>
                  <w:szCs w:val="24"/>
                  <w:u w:val="single"/>
                  <w:lang w:eastAsia="ru-RU"/>
                </w:rPr>
              </w:sdtEndPr>
              <w:sdtContent>
                <w:r>
                  <w:rPr>
                    <w:sz w:val="24"/>
                    <w:szCs w:val="24"/>
                    <w:u w:val="single"/>
                    <w:lang w:eastAsia="ru-RU"/>
                  </w:rPr>
                  <w:t>28.06.2024 г.</w:t>
                </w:r>
              </w:sdtContent>
            </w:sdt>
            <w:r>
              <w:rPr>
                <w:sz w:val="24"/>
                <w:szCs w:val="24"/>
                <w:u w:val="single"/>
                <w:lang w:eastAsia="ru-RU"/>
              </w:rPr>
              <w:fldChar w:fldCharType="end"/>
            </w:r>
          </w:p>
        </w:tc>
      </w:tr>
      <w:tr w14:paraId="4ABE3F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2906FA50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подпись проводившего</w:t>
            </w:r>
          </w:p>
        </w:tc>
        <w:tc>
          <w:tcPr>
            <w:tcW w:w="2974" w:type="dxa"/>
          </w:tcPr>
          <w:p w14:paraId="0BBD8D1B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расшифровка подписи</w:t>
            </w:r>
          </w:p>
        </w:tc>
        <w:tc>
          <w:tcPr>
            <w:tcW w:w="2974" w:type="dxa"/>
          </w:tcPr>
          <w:p w14:paraId="01DB0793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дата проведения</w:t>
            </w:r>
          </w:p>
        </w:tc>
      </w:tr>
      <w:tr w14:paraId="0F3C78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3"/>
          </w:tcPr>
          <w:p w14:paraId="22681D65">
            <w:pPr>
              <w:pStyle w:val="12"/>
              <w:numPr>
                <w:ilvl w:val="0"/>
                <w:numId w:val="1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Индивидуальное задание обучающегося:</w:t>
            </w:r>
            <w:r>
              <w:rPr>
                <w:sz w:val="24"/>
                <w:szCs w:val="24"/>
                <w:u w:val="single"/>
              </w:rPr>
              <w:t xml:space="preserve"> </w:t>
            </w:r>
          </w:p>
        </w:tc>
      </w:tr>
      <w:tr w14:paraId="65314F0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3"/>
          </w:tcPr>
          <w:p w14:paraId="1DF899CF">
            <w:pPr>
              <w:spacing w:before="0" w:after="0"/>
              <w:ind w:firstLine="36"/>
              <w:rPr>
                <w:rFonts w:hint="default"/>
                <w:sz w:val="28"/>
                <w:szCs w:val="28"/>
                <w:lang w:val="ru-RU" w:eastAsia="ru-RU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shd w:val="clear" w:fill="FFFFFF"/>
              </w:rPr>
              <w:t>Использование библиотеки Three.js для внедрения 3D объектов в web-проект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000000"/>
                <w:spacing w:val="0"/>
                <w:sz w:val="28"/>
                <w:szCs w:val="28"/>
                <w:shd w:val="clear" w:fill="FFFFFF"/>
                <w:lang w:val="ru-RU"/>
              </w:rPr>
              <w:t>.</w:t>
            </w:r>
          </w:p>
        </w:tc>
      </w:tr>
      <w:tr w14:paraId="45E9B4B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3"/>
          </w:tcPr>
          <w:p w14:paraId="2FB17531">
            <w:pPr>
              <w:pStyle w:val="12"/>
              <w:numPr>
                <w:ilvl w:val="0"/>
                <w:numId w:val="1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План выполнения индивидуального задания обучающегося:</w:t>
            </w:r>
          </w:p>
        </w:tc>
      </w:tr>
    </w:tbl>
    <w:tbl>
      <w:tblPr>
        <w:tblStyle w:val="5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9"/>
        <w:gridCol w:w="1435"/>
        <w:gridCol w:w="5405"/>
        <w:gridCol w:w="2294"/>
      </w:tblGrid>
      <w:tr w14:paraId="308E18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rHeight w:val="844" w:hRule="atLeast"/>
        </w:trPr>
        <w:tc>
          <w:tcPr>
            <w:tcW w:w="3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1C78BA1">
            <w:pPr>
              <w:spacing w:before="0" w:line="240" w:lineRule="auto"/>
              <w:ind w:left="29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№ п/п</w:t>
            </w:r>
          </w:p>
        </w:tc>
        <w:tc>
          <w:tcPr>
            <w:tcW w:w="7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F447894">
            <w:pPr>
              <w:spacing w:before="0" w:line="240" w:lineRule="auto"/>
              <w:ind w:left="-78" w:right="-108" w:hanging="2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Место проведения</w:t>
            </w:r>
          </w:p>
        </w:tc>
        <w:tc>
          <w:tcPr>
            <w:tcW w:w="274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0D29E7C">
            <w:pPr>
              <w:spacing w:before="0" w:line="240" w:lineRule="auto"/>
              <w:ind w:left="142" w:firstLine="5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Тема</w:t>
            </w:r>
          </w:p>
        </w:tc>
        <w:tc>
          <w:tcPr>
            <w:tcW w:w="116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B16B0EB">
            <w:pPr>
              <w:spacing w:before="0" w:line="240" w:lineRule="auto"/>
              <w:ind w:left="142" w:firstLine="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Период выполнения</w:t>
            </w:r>
          </w:p>
        </w:tc>
      </w:tr>
      <w:tr w14:paraId="025186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02" w:hRule="atLeast"/>
        </w:trPr>
        <w:tc>
          <w:tcPr>
            <w:tcW w:w="3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643BEBC">
            <w:pPr>
              <w:pStyle w:val="12"/>
              <w:numPr>
                <w:ilvl w:val="0"/>
                <w:numId w:val="2"/>
              </w:numPr>
              <w:spacing w:after="0" w:line="240" w:lineRule="auto"/>
              <w:ind w:left="0" w:firstLine="17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FF91A72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ауд. 201</w:t>
            </w:r>
          </w:p>
        </w:tc>
        <w:tc>
          <w:tcPr>
            <w:tcW w:w="274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27873B0">
            <w:pPr>
              <w:spacing w:before="0" w:after="0" w:line="240" w:lineRule="auto"/>
              <w:ind w:left="142" w:firstLine="0"/>
              <w:jc w:val="left"/>
              <w:rPr>
                <w:rFonts w:hint="default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>Изучение</w:t>
            </w:r>
            <w:r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 xml:space="preserve"> библиотек </w:t>
            </w:r>
            <w:r>
              <w:rPr>
                <w:rFonts w:hint="default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Three.js</w:t>
            </w:r>
            <w:r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 xml:space="preserve"> и </w:t>
            </w:r>
            <w:r>
              <w:rPr>
                <w:rFonts w:hint="default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JQuery</w:t>
            </w:r>
          </w:p>
        </w:tc>
        <w:tc>
          <w:tcPr>
            <w:tcW w:w="116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1FAEC8C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28.06-03.07</w:t>
            </w:r>
          </w:p>
        </w:tc>
      </w:tr>
      <w:tr w14:paraId="5A1F3D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3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CB065A5">
            <w:pPr>
              <w:pStyle w:val="12"/>
              <w:numPr>
                <w:ilvl w:val="0"/>
                <w:numId w:val="2"/>
              </w:numPr>
              <w:spacing w:after="0" w:line="240" w:lineRule="auto"/>
              <w:ind w:left="0" w:firstLine="17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3820BE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ауд. 201</w:t>
            </w:r>
          </w:p>
        </w:tc>
        <w:tc>
          <w:tcPr>
            <w:tcW w:w="274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124CF388">
            <w:pPr>
              <w:spacing w:before="0" w:line="240" w:lineRule="auto"/>
              <w:ind w:left="142" w:firstLine="0"/>
              <w:jc w:val="left"/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>Выбор среды разработки</w:t>
            </w:r>
          </w:p>
        </w:tc>
        <w:tc>
          <w:tcPr>
            <w:tcW w:w="116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D275CC8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04.07-05.07</w:t>
            </w:r>
          </w:p>
        </w:tc>
      </w:tr>
      <w:tr w14:paraId="28B883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55" w:hRule="atLeast"/>
        </w:trPr>
        <w:tc>
          <w:tcPr>
            <w:tcW w:w="3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B7C8201">
            <w:pPr>
              <w:pStyle w:val="12"/>
              <w:numPr>
                <w:ilvl w:val="0"/>
                <w:numId w:val="2"/>
              </w:numPr>
              <w:spacing w:after="0" w:line="240" w:lineRule="auto"/>
              <w:ind w:left="0" w:firstLine="17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2945972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ауд. 201</w:t>
            </w:r>
          </w:p>
        </w:tc>
        <w:tc>
          <w:tcPr>
            <w:tcW w:w="274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403858A2">
            <w:pPr>
              <w:spacing w:before="0" w:line="240" w:lineRule="auto"/>
              <w:ind w:left="142" w:firstLine="5"/>
              <w:jc w:val="left"/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>Верстка</w:t>
            </w:r>
            <w:r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 xml:space="preserve"> базового </w:t>
            </w:r>
            <w:r>
              <w:rPr>
                <w:rFonts w:hint="default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web-</w:t>
            </w:r>
            <w:r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>проекта</w:t>
            </w:r>
          </w:p>
        </w:tc>
        <w:tc>
          <w:tcPr>
            <w:tcW w:w="116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CAD202F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06.07-08.07</w:t>
            </w:r>
          </w:p>
        </w:tc>
      </w:tr>
      <w:tr w14:paraId="6E5ED5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55" w:hRule="atLeast"/>
        </w:trPr>
        <w:tc>
          <w:tcPr>
            <w:tcW w:w="3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EC7EBFE">
            <w:pPr>
              <w:pStyle w:val="12"/>
              <w:numPr>
                <w:ilvl w:val="0"/>
                <w:numId w:val="2"/>
              </w:numPr>
              <w:spacing w:after="0" w:line="240" w:lineRule="auto"/>
              <w:ind w:left="0" w:firstLine="17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6B56A61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ауд. 201</w:t>
            </w:r>
          </w:p>
        </w:tc>
        <w:tc>
          <w:tcPr>
            <w:tcW w:w="274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08BEF5DD">
            <w:pPr>
              <w:spacing w:before="0" w:line="240" w:lineRule="auto"/>
              <w:ind w:left="142" w:firstLine="5"/>
              <w:jc w:val="left"/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>Стилизация</w:t>
            </w:r>
            <w:r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 xml:space="preserve"> сайта, использование библиотеки </w:t>
            </w:r>
            <w:r>
              <w:rPr>
                <w:rFonts w:hint="default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JQuery </w:t>
            </w:r>
            <w:r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>для создания слайдера</w:t>
            </w:r>
          </w:p>
        </w:tc>
        <w:tc>
          <w:tcPr>
            <w:tcW w:w="116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0EAE4F8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09.07-19.07</w:t>
            </w:r>
          </w:p>
        </w:tc>
      </w:tr>
      <w:tr w14:paraId="3A8CEB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55" w:hRule="atLeast"/>
        </w:trPr>
        <w:tc>
          <w:tcPr>
            <w:tcW w:w="3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92038A7">
            <w:pPr>
              <w:pStyle w:val="12"/>
              <w:numPr>
                <w:ilvl w:val="0"/>
                <w:numId w:val="2"/>
              </w:numPr>
              <w:spacing w:after="0" w:line="240" w:lineRule="auto"/>
              <w:ind w:left="0" w:firstLine="17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42A4626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ауд. 201</w:t>
            </w:r>
          </w:p>
        </w:tc>
        <w:tc>
          <w:tcPr>
            <w:tcW w:w="274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34D1CD5D">
            <w:pPr>
              <w:spacing w:before="0" w:line="240" w:lineRule="auto"/>
              <w:ind w:left="142" w:firstLine="5"/>
              <w:jc w:val="left"/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>Создание</w:t>
            </w:r>
            <w:r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 xml:space="preserve"> сцены с помощью библиотеки </w:t>
            </w:r>
            <w:r>
              <w:rPr>
                <w:rFonts w:hint="default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Three.js, </w:t>
            </w:r>
            <w:r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>внедрение 3</w:t>
            </w:r>
            <w:r>
              <w:rPr>
                <w:rFonts w:hint="default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D-</w:t>
            </w:r>
            <w:r>
              <w:rPr>
                <w:rFonts w:hint="default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  <w:t>объекта</w:t>
            </w:r>
          </w:p>
        </w:tc>
        <w:tc>
          <w:tcPr>
            <w:tcW w:w="116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FC02D0B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20.07-23.07</w:t>
            </w:r>
          </w:p>
        </w:tc>
      </w:tr>
      <w:tr w14:paraId="40DA5C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08" w:hRule="atLeast"/>
        </w:trPr>
        <w:tc>
          <w:tcPr>
            <w:tcW w:w="365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987F9EA">
            <w:pPr>
              <w:pStyle w:val="12"/>
              <w:numPr>
                <w:ilvl w:val="0"/>
                <w:numId w:val="2"/>
              </w:numPr>
              <w:spacing w:after="0" w:line="240" w:lineRule="auto"/>
              <w:ind w:left="0" w:firstLine="17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08B5357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ауд. 201</w:t>
            </w:r>
          </w:p>
        </w:tc>
        <w:tc>
          <w:tcPr>
            <w:tcW w:w="2743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C08CF19">
            <w:pPr>
              <w:spacing w:before="0" w:line="240" w:lineRule="auto"/>
              <w:ind w:left="142" w:firstLine="0"/>
              <w:jc w:val="left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Оформление отчета. Подведение итогов.</w:t>
            </w:r>
          </w:p>
        </w:tc>
        <w:tc>
          <w:tcPr>
            <w:tcW w:w="116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8FDEF83">
            <w:pPr>
              <w:spacing w:before="0" w:after="0" w:line="240" w:lineRule="auto"/>
              <w:ind w:firstLine="0"/>
              <w:jc w:val="center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24.07-25.07</w:t>
            </w:r>
          </w:p>
        </w:tc>
      </w:tr>
    </w:tbl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97"/>
        <w:gridCol w:w="2974"/>
        <w:gridCol w:w="2974"/>
      </w:tblGrid>
      <w:tr w14:paraId="12EDFA8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3"/>
          </w:tcPr>
          <w:p w14:paraId="141C0B66">
            <w:pPr>
              <w:spacing w:before="0" w:after="0"/>
              <w:ind w:firstLine="0"/>
              <w:jc w:val="left"/>
              <w:rPr>
                <w:b/>
                <w:sz w:val="24"/>
                <w:szCs w:val="24"/>
                <w:lang w:eastAsia="ru-RU"/>
              </w:rPr>
            </w:pPr>
            <w:r>
              <w:rPr>
                <w:b/>
                <w:sz w:val="24"/>
                <w:szCs w:val="24"/>
                <w:lang w:eastAsia="ru-RU"/>
              </w:rPr>
              <w:t>Утверждаю</w:t>
            </w:r>
          </w:p>
        </w:tc>
      </w:tr>
      <w:tr w14:paraId="73A770E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4EB203C2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__________________________</w:t>
            </w:r>
          </w:p>
        </w:tc>
        <w:tc>
          <w:tcPr>
            <w:tcW w:w="2974" w:type="dxa"/>
          </w:tcPr>
          <w:p w14:paraId="1E471214">
            <w:pPr>
              <w:spacing w:before="0" w:after="0"/>
              <w:ind w:firstLine="36"/>
              <w:jc w:val="center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t>/</w:t>
            </w:r>
            <w:r>
              <w:rPr>
                <w:sz w:val="24"/>
                <w:szCs w:val="24"/>
                <w:lang w:eastAsia="ru-RU"/>
              </w:rPr>
              <w:fldChar w:fldCharType="begin"/>
            </w:r>
            <w:r>
              <w:rPr>
                <w:sz w:val="24"/>
                <w:szCs w:val="24"/>
                <w:lang w:eastAsia="ru-RU"/>
              </w:rPr>
              <w:instrText xml:space="preserve"> REF  Руководитель_от_МАИ  \* MERGEFORMAT </w:instrText>
            </w:r>
            <w:r>
              <w:rPr>
                <w:sz w:val="24"/>
                <w:szCs w:val="24"/>
                <w:lang w:eastAsia="ru-RU"/>
              </w:rPr>
              <w:fldChar w:fldCharType="separate"/>
            </w:r>
            <w:sdt>
              <w:sdtPr>
                <w:rPr>
                  <w:sz w:val="24"/>
                  <w:szCs w:val="24"/>
                  <w:u w:val="single"/>
                  <w:lang w:eastAsia="ru-RU"/>
                </w:rPr>
                <w:alias w:val="Руководитель"/>
                <w:tag w:val="Руководитель"/>
                <w:id w:val="-1856257873"/>
                <w:placeholder>
                  <w:docPart w:val="009A56BBFDF94B17B0FC5FD0FF7FB313"/>
                </w:placeholder>
                <w:dropDownList>
                  <w:listItem w:displayText="А.В. Челпанов" w:value="А.В. Челпанов"/>
                  <w:listItem w:displayText="И.М. Мамонов" w:value="И.М. Мамонов"/>
                </w:dropDownList>
              </w:sdtPr>
              <w:sdtEndPr>
                <w:rPr>
                  <w:sz w:val="24"/>
                  <w:szCs w:val="24"/>
                  <w:u w:val="single"/>
                  <w:lang w:eastAsia="ru-RU"/>
                </w:rPr>
              </w:sdtEndPr>
              <w:sdtContent>
                <w:r>
                  <w:rPr>
                    <w:sz w:val="24"/>
                    <w:szCs w:val="24"/>
                    <w:u w:val="single"/>
                    <w:lang w:eastAsia="ru-RU"/>
                  </w:rPr>
                  <w:t>И.М. Мамонов</w:t>
                </w:r>
              </w:sdtContent>
            </w:sdt>
            <w:r>
              <w:rPr>
                <w:sz w:val="24"/>
                <w:szCs w:val="24"/>
                <w:lang w:eastAsia="ru-RU"/>
              </w:rPr>
              <w:fldChar w:fldCharType="end"/>
            </w:r>
            <w:r>
              <w:rPr>
                <w:sz w:val="24"/>
                <w:szCs w:val="24"/>
                <w:u w:val="single"/>
                <w:lang w:eastAsia="ru-RU"/>
              </w:rPr>
              <w:t>/</w:t>
            </w:r>
          </w:p>
        </w:tc>
        <w:tc>
          <w:tcPr>
            <w:tcW w:w="2974" w:type="dxa"/>
          </w:tcPr>
          <w:p w14:paraId="278D529F">
            <w:pPr>
              <w:spacing w:before="0" w:after="0"/>
              <w:ind w:firstLine="36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fldChar w:fldCharType="begin"/>
            </w:r>
            <w:r>
              <w:rPr>
                <w:sz w:val="24"/>
                <w:szCs w:val="24"/>
                <w:lang w:eastAsia="ru-RU"/>
              </w:rPr>
              <w:instrText xml:space="preserve"> REF  дата_начала </w:instrText>
            </w:r>
            <w:r>
              <w:rPr>
                <w:sz w:val="24"/>
                <w:szCs w:val="24"/>
                <w:lang w:eastAsia="ru-RU"/>
              </w:rPr>
              <w:fldChar w:fldCharType="separate"/>
            </w:r>
            <w:sdt>
              <w:sdtPr>
                <w:rPr>
                  <w:sz w:val="24"/>
                  <w:szCs w:val="24"/>
                  <w:u w:val="single"/>
                  <w:lang w:eastAsia="ru-RU"/>
                </w:rPr>
                <w:alias w:val="Дата начала практики"/>
                <w:tag w:val="Дата начала практики"/>
                <w:id w:val="-780791944"/>
                <w:lock w:val="sdtLocked"/>
                <w:placeholder>
                  <w:docPart w:val="39B781187E1D4404AC266C6453106624"/>
                </w:placeholder>
                <w:date w:fullDate="2024-06-28T00:00:00Z">
                  <w:dateFormat w:val="dd.MM.yyyy г."/>
                  <w:lid w:val="ru-RU"/>
                  <w:storeMappedDataAs w:val="datetime"/>
                  <w:calendar w:val="gregorian"/>
                </w:date>
              </w:sdtPr>
              <w:sdtEndPr>
                <w:rPr>
                  <w:sz w:val="24"/>
                  <w:szCs w:val="24"/>
                  <w:u w:val="single"/>
                  <w:lang w:eastAsia="ru-RU"/>
                </w:rPr>
              </w:sdtEndPr>
              <w:sdtContent>
                <w:r>
                  <w:rPr>
                    <w:sz w:val="24"/>
                    <w:szCs w:val="24"/>
                    <w:u w:val="single"/>
                    <w:lang w:eastAsia="ru-RU"/>
                  </w:rPr>
                  <w:t>28.06.2024 г.</w:t>
                </w:r>
              </w:sdtContent>
            </w:sdt>
            <w:r>
              <w:rPr>
                <w:sz w:val="24"/>
                <w:szCs w:val="24"/>
                <w:lang w:eastAsia="ru-RU"/>
              </w:rPr>
              <w:fldChar w:fldCharType="end"/>
            </w:r>
          </w:p>
        </w:tc>
      </w:tr>
      <w:tr w14:paraId="3DCA535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79A44C20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подпись руководителя от МАИ</w:t>
            </w:r>
          </w:p>
        </w:tc>
        <w:tc>
          <w:tcPr>
            <w:tcW w:w="2974" w:type="dxa"/>
          </w:tcPr>
          <w:p w14:paraId="2F095698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расшифровка подписи</w:t>
            </w:r>
          </w:p>
        </w:tc>
        <w:tc>
          <w:tcPr>
            <w:tcW w:w="2974" w:type="dxa"/>
          </w:tcPr>
          <w:p w14:paraId="144BDF83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дата утверждения*</w:t>
            </w:r>
          </w:p>
        </w:tc>
      </w:tr>
      <w:tr w14:paraId="7D000B5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15EC3DFF">
            <w:pPr>
              <w:spacing w:before="0" w:after="0"/>
              <w:ind w:firstLine="36"/>
              <w:rPr>
                <w:color w:val="FFFFFF" w:themeColor="background1"/>
                <w:sz w:val="24"/>
                <w:szCs w:val="24"/>
                <w:lang w:eastAsia="ru-RU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sz w:val="24"/>
                <w:szCs w:val="24"/>
                <w:lang w:eastAsia="ru-RU"/>
                <w14:textFill>
                  <w14:solidFill>
                    <w14:schemeClr w14:val="bg1"/>
                  </w14:solidFill>
                </w14:textFill>
              </w:rPr>
              <w:t>__________________________</w:t>
            </w:r>
          </w:p>
        </w:tc>
        <w:tc>
          <w:tcPr>
            <w:tcW w:w="2974" w:type="dxa"/>
          </w:tcPr>
          <w:p w14:paraId="2313301D">
            <w:pPr>
              <w:spacing w:before="0" w:after="0"/>
              <w:ind w:firstLine="36"/>
              <w:jc w:val="center"/>
              <w:rPr>
                <w:color w:val="FFFFFF" w:themeColor="background1"/>
                <w:sz w:val="24"/>
                <w:szCs w:val="24"/>
                <w:u w:val="single"/>
                <w:lang w:eastAsia="ru-RU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sz w:val="24"/>
                <w:szCs w:val="24"/>
                <w:u w:val="single"/>
                <w:lang w:eastAsia="ru-RU"/>
                <w14:textFill>
                  <w14:solidFill>
                    <w14:schemeClr w14:val="bg1"/>
                  </w14:solidFill>
                </w14:textFill>
              </w:rPr>
              <w:t>/С.А. Артюхов/</w:t>
            </w:r>
          </w:p>
        </w:tc>
        <w:tc>
          <w:tcPr>
            <w:tcW w:w="2974" w:type="dxa"/>
          </w:tcPr>
          <w:p w14:paraId="32297F29">
            <w:pPr>
              <w:spacing w:before="0" w:after="0"/>
              <w:ind w:firstLine="36"/>
              <w:jc w:val="center"/>
              <w:rPr>
                <w:color w:val="FFFFFF" w:themeColor="background1"/>
                <w:sz w:val="24"/>
                <w:szCs w:val="24"/>
                <w:lang w:eastAsia="ru-RU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color w:val="FFFFFF" w:themeColor="background1"/>
                <w:sz w:val="24"/>
                <w:szCs w:val="24"/>
                <w:lang w:eastAsia="ru-RU"/>
                <w14:textFill>
                  <w14:solidFill>
                    <w14:schemeClr w14:val="bg1"/>
                  </w14:solidFill>
                </w14:textFill>
              </w:rPr>
              <w:fldChar w:fldCharType="begin"/>
            </w:r>
            <w:r>
              <w:rPr>
                <w:color w:val="FFFFFF" w:themeColor="background1"/>
                <w:sz w:val="24"/>
                <w:szCs w:val="24"/>
                <w:lang w:eastAsia="ru-RU"/>
                <w14:textFill>
                  <w14:solidFill>
                    <w14:schemeClr w14:val="bg1"/>
                  </w14:solidFill>
                </w14:textFill>
              </w:rPr>
              <w:instrText xml:space="preserve"> REF  дата_начала  \* MERGEFORMAT </w:instrText>
            </w:r>
            <w:r>
              <w:rPr>
                <w:color w:val="FFFFFF" w:themeColor="background1"/>
                <w:sz w:val="24"/>
                <w:szCs w:val="24"/>
                <w:lang w:eastAsia="ru-RU"/>
                <w14:textFill>
                  <w14:solidFill>
                    <w14:schemeClr w14:val="bg1"/>
                  </w14:solidFill>
                </w14:textFill>
              </w:rPr>
              <w:fldChar w:fldCharType="separate"/>
            </w:r>
            <w:sdt>
              <w:sdtPr>
                <w:rPr>
                  <w:color w:val="FFFFFF" w:themeColor="background1"/>
                  <w:sz w:val="24"/>
                  <w:szCs w:val="24"/>
                  <w:u w:val="single"/>
                  <w:lang w:eastAsia="ru-RU"/>
                  <w14:textFill>
                    <w14:solidFill>
                      <w14:schemeClr w14:val="bg1"/>
                    </w14:solidFill>
                  </w14:textFill>
                </w:rPr>
                <w:alias w:val="Дата начала практики"/>
                <w:tag w:val="Дата начала практики"/>
                <w:id w:val="-1501033833"/>
                <w:lock w:val="sdtLocked"/>
                <w:placeholder>
                  <w:docPart w:val="21FF917EF2A441D4A068572450941D85"/>
                </w:placeholder>
                <w:date w:fullDate="2024-06-28T00:00:00Z">
                  <w:dateFormat w:val="dd.MM.yyyy г."/>
                  <w:lid w:val="ru-RU"/>
                  <w:storeMappedDataAs w:val="datetime"/>
                  <w:calendar w:val="gregorian"/>
                </w:date>
              </w:sdtPr>
              <w:sdtEndPr>
                <w:rPr>
                  <w:color w:val="FFFFFF" w:themeColor="background1"/>
                  <w:sz w:val="24"/>
                  <w:szCs w:val="24"/>
                  <w:u w:val="single"/>
                  <w:lang w:eastAsia="ru-RU"/>
                  <w14:textFill>
                    <w14:solidFill>
                      <w14:schemeClr w14:val="bg1"/>
                    </w14:solidFill>
                  </w14:textFill>
                </w:rPr>
              </w:sdtEndPr>
              <w:sdtContent>
                <w:r>
                  <w:rPr>
                    <w:color w:val="FFFFFF" w:themeColor="background1"/>
                    <w:sz w:val="24"/>
                    <w:szCs w:val="24"/>
                    <w:u w:val="single"/>
                    <w:lang w:eastAsia="ru-RU"/>
                    <w14:textFill>
                      <w14:solidFill>
                        <w14:schemeClr w14:val="bg1"/>
                      </w14:solidFill>
                    </w14:textFill>
                  </w:rPr>
                  <w:t>28.06.2024 г.</w:t>
                </w:r>
              </w:sdtContent>
            </w:sdt>
            <w:r>
              <w:rPr>
                <w:color w:val="FFFFFF" w:themeColor="background1"/>
                <w:sz w:val="24"/>
                <w:szCs w:val="24"/>
                <w:lang w:eastAsia="ru-RU"/>
                <w14:textFill>
                  <w14:solidFill>
                    <w14:schemeClr w14:val="bg1"/>
                  </w14:solidFill>
                </w14:textFill>
              </w:rPr>
              <w:fldChar w:fldCharType="end"/>
            </w:r>
          </w:p>
        </w:tc>
      </w:tr>
      <w:tr w14:paraId="20ED5B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05BF81A4">
            <w:pPr>
              <w:spacing w:before="0" w:after="0" w:line="240" w:lineRule="auto"/>
              <w:ind w:firstLine="0"/>
              <w:jc w:val="center"/>
              <w:rPr>
                <w:i/>
                <w:color w:val="FFFFFF" w:themeColor="background1"/>
                <w:sz w:val="24"/>
                <w:szCs w:val="24"/>
                <w:vertAlign w:val="superscript"/>
                <w:lang w:eastAsia="ru-RU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i/>
                <w:color w:val="FFFFFF" w:themeColor="background1"/>
                <w:sz w:val="24"/>
                <w:szCs w:val="24"/>
                <w:vertAlign w:val="superscript"/>
                <w:lang w:eastAsia="ru-RU"/>
                <w14:textFill>
                  <w14:solidFill>
                    <w14:schemeClr w14:val="bg1"/>
                  </w14:solidFill>
                </w14:textFill>
              </w:rPr>
              <w:t>подпись руководителя от организации/предприятия</w:t>
            </w:r>
          </w:p>
        </w:tc>
        <w:tc>
          <w:tcPr>
            <w:tcW w:w="2974" w:type="dxa"/>
          </w:tcPr>
          <w:p w14:paraId="1EDD2841">
            <w:pPr>
              <w:spacing w:before="0" w:after="0"/>
              <w:ind w:firstLine="36"/>
              <w:jc w:val="center"/>
              <w:rPr>
                <w:i/>
                <w:color w:val="FFFFFF" w:themeColor="background1"/>
                <w:sz w:val="24"/>
                <w:szCs w:val="24"/>
                <w:vertAlign w:val="superscript"/>
                <w:lang w:eastAsia="ru-RU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i/>
                <w:color w:val="FFFFFF" w:themeColor="background1"/>
                <w:sz w:val="24"/>
                <w:szCs w:val="24"/>
                <w:vertAlign w:val="superscript"/>
                <w:lang w:eastAsia="ru-RU"/>
                <w14:textFill>
                  <w14:solidFill>
                    <w14:schemeClr w14:val="bg1"/>
                  </w14:solidFill>
                </w14:textFill>
              </w:rPr>
              <w:t>расшифровка подписи</w:t>
            </w:r>
          </w:p>
        </w:tc>
        <w:tc>
          <w:tcPr>
            <w:tcW w:w="2974" w:type="dxa"/>
          </w:tcPr>
          <w:p w14:paraId="255DF784">
            <w:pPr>
              <w:spacing w:before="0" w:after="0"/>
              <w:ind w:firstLine="36"/>
              <w:jc w:val="center"/>
              <w:rPr>
                <w:i/>
                <w:color w:val="FFFFFF" w:themeColor="background1"/>
                <w:sz w:val="24"/>
                <w:szCs w:val="24"/>
                <w:vertAlign w:val="superscript"/>
                <w:lang w:eastAsia="ru-RU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i/>
                <w:color w:val="FFFFFF" w:themeColor="background1"/>
                <w:sz w:val="24"/>
                <w:szCs w:val="24"/>
                <w:vertAlign w:val="superscript"/>
                <w:lang w:eastAsia="ru-RU"/>
                <w14:textFill>
                  <w14:solidFill>
                    <w14:schemeClr w14:val="bg1"/>
                  </w14:solidFill>
                </w14:textFill>
              </w:rPr>
              <w:t>дата утверждения*</w:t>
            </w:r>
          </w:p>
        </w:tc>
      </w:tr>
      <w:tr w14:paraId="184F7CC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3"/>
          </w:tcPr>
          <w:p w14:paraId="4CE56B3A">
            <w:pPr>
              <w:spacing w:before="0" w:after="0"/>
              <w:ind w:firstLine="36"/>
              <w:rPr>
                <w:b/>
                <w:sz w:val="24"/>
                <w:szCs w:val="24"/>
                <w:lang w:eastAsia="ru-RU"/>
              </w:rPr>
            </w:pPr>
            <w:r>
              <w:rPr>
                <w:b/>
                <w:sz w:val="24"/>
                <w:szCs w:val="24"/>
                <w:lang w:eastAsia="ru-RU"/>
              </w:rPr>
              <w:t>Ознакомлен</w:t>
            </w:r>
          </w:p>
        </w:tc>
      </w:tr>
      <w:tr w14:paraId="7CBA85E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3C7340BA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__________________________</w:t>
            </w:r>
          </w:p>
        </w:tc>
        <w:tc>
          <w:tcPr>
            <w:tcW w:w="2974" w:type="dxa"/>
          </w:tcPr>
          <w:p w14:paraId="2C86F644">
            <w:pPr>
              <w:spacing w:before="0" w:after="0"/>
              <w:ind w:firstLine="36"/>
              <w:jc w:val="center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t>/В</w:t>
            </w:r>
            <w:r>
              <w:rPr>
                <w:rFonts w:hint="default"/>
                <w:sz w:val="24"/>
                <w:szCs w:val="24"/>
                <w:u w:val="single"/>
                <w:lang w:val="en-US" w:eastAsia="ru-RU"/>
              </w:rPr>
              <w:t>.Д. Бондаренко</w:t>
            </w:r>
            <w:r>
              <w:rPr>
                <w:sz w:val="24"/>
                <w:szCs w:val="24"/>
                <w:u w:val="single"/>
                <w:lang w:eastAsia="ru-RU"/>
              </w:rPr>
              <w:t>/</w:t>
            </w:r>
          </w:p>
        </w:tc>
        <w:tc>
          <w:tcPr>
            <w:tcW w:w="2974" w:type="dxa"/>
          </w:tcPr>
          <w:p w14:paraId="50A2483F">
            <w:pPr>
              <w:spacing w:before="0" w:after="0"/>
              <w:ind w:firstLine="36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fldChar w:fldCharType="begin"/>
            </w:r>
            <w:r>
              <w:rPr>
                <w:sz w:val="24"/>
                <w:szCs w:val="24"/>
                <w:lang w:eastAsia="ru-RU"/>
              </w:rPr>
              <w:instrText xml:space="preserve"> REF  дата_начала </w:instrText>
            </w:r>
            <w:r>
              <w:rPr>
                <w:sz w:val="24"/>
                <w:szCs w:val="24"/>
                <w:lang w:eastAsia="ru-RU"/>
              </w:rPr>
              <w:fldChar w:fldCharType="separate"/>
            </w:r>
            <w:sdt>
              <w:sdtPr>
                <w:rPr>
                  <w:sz w:val="24"/>
                  <w:szCs w:val="24"/>
                  <w:u w:val="single"/>
                  <w:lang w:eastAsia="ru-RU"/>
                </w:rPr>
                <w:alias w:val="Дата начала практики"/>
                <w:tag w:val="Дата начала практики"/>
                <w:id w:val="-742264752"/>
                <w:lock w:val="sdtLocked"/>
                <w:placeholder>
                  <w:docPart w:val="4F6424F238A04BEBAF8FB7C9167CCC05"/>
                </w:placeholder>
                <w:date w:fullDate="2024-06-28T00:00:00Z">
                  <w:dateFormat w:val="dd.MM.yyyy г."/>
                  <w:lid w:val="ru-RU"/>
                  <w:storeMappedDataAs w:val="datetime"/>
                  <w:calendar w:val="gregorian"/>
                </w:date>
              </w:sdtPr>
              <w:sdtEndPr>
                <w:rPr>
                  <w:sz w:val="24"/>
                  <w:szCs w:val="24"/>
                  <w:u w:val="single"/>
                  <w:lang w:eastAsia="ru-RU"/>
                </w:rPr>
              </w:sdtEndPr>
              <w:sdtContent>
                <w:r>
                  <w:rPr>
                    <w:sz w:val="24"/>
                    <w:szCs w:val="24"/>
                    <w:u w:val="single"/>
                    <w:lang w:eastAsia="ru-RU"/>
                  </w:rPr>
                  <w:t>28.06.2024 г.</w:t>
                </w:r>
              </w:sdtContent>
            </w:sdt>
            <w:r>
              <w:rPr>
                <w:sz w:val="24"/>
                <w:szCs w:val="24"/>
                <w:lang w:eastAsia="ru-RU"/>
              </w:rPr>
              <w:fldChar w:fldCharType="end"/>
            </w:r>
          </w:p>
        </w:tc>
      </w:tr>
      <w:tr w14:paraId="1A5900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1AAFFA23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подпись обучающегося</w:t>
            </w:r>
          </w:p>
        </w:tc>
        <w:tc>
          <w:tcPr>
            <w:tcW w:w="2974" w:type="dxa"/>
          </w:tcPr>
          <w:p w14:paraId="6C1BD712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расшифровка подписи</w:t>
            </w:r>
          </w:p>
        </w:tc>
        <w:tc>
          <w:tcPr>
            <w:tcW w:w="2974" w:type="dxa"/>
          </w:tcPr>
          <w:p w14:paraId="0316BCE3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дата ознакомления*</w:t>
            </w:r>
          </w:p>
        </w:tc>
      </w:tr>
    </w:tbl>
    <w:p w14:paraId="2ACFB03D">
      <w:pPr>
        <w:spacing w:before="0" w:after="0" w:line="240" w:lineRule="auto"/>
        <w:ind w:firstLine="0"/>
        <w:jc w:val="left"/>
        <w:rPr>
          <w:i/>
          <w:sz w:val="22"/>
          <w:szCs w:val="24"/>
          <w:lang w:eastAsia="ru-RU"/>
        </w:rPr>
        <w:sectPr>
          <w:pgSz w:w="11906" w:h="16838"/>
          <w:pgMar w:top="1134" w:right="851" w:bottom="1134" w:left="1418" w:header="709" w:footer="709" w:gutter="0"/>
          <w:cols w:space="708" w:num="1"/>
          <w:docGrid w:linePitch="360" w:charSpace="0"/>
        </w:sectPr>
      </w:pPr>
      <w:r>
        <w:rPr>
          <w:i/>
          <w:sz w:val="22"/>
          <w:szCs w:val="24"/>
          <w:lang w:eastAsia="ru-RU"/>
        </w:rPr>
        <w:t>*Дата утверждения и ознакомления – дата начала практики</w:t>
      </w:r>
    </w:p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97"/>
        <w:gridCol w:w="2974"/>
        <w:gridCol w:w="2974"/>
      </w:tblGrid>
      <w:tr w14:paraId="7027877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  <w:gridSpan w:val="3"/>
          </w:tcPr>
          <w:p w14:paraId="28701D7A">
            <w:pPr>
              <w:pStyle w:val="12"/>
              <w:numPr>
                <w:ilvl w:val="0"/>
                <w:numId w:val="2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Отзыв руководителя практики от организации/предприятия:</w:t>
            </w:r>
          </w:p>
        </w:tc>
      </w:tr>
      <w:tr w14:paraId="2401514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345" w:type="dxa"/>
            <w:gridSpan w:val="3"/>
          </w:tcPr>
          <w:p w14:paraId="3785D320">
            <w:pPr>
              <w:spacing w:before="0" w:after="0"/>
              <w:ind w:left="-106" w:firstLine="0"/>
              <w:rPr>
                <w:i/>
                <w:iCs/>
                <w:sz w:val="24"/>
                <w:szCs w:val="24"/>
                <w:lang w:eastAsia="ru-RU"/>
              </w:rPr>
            </w:pPr>
            <w:r>
              <w:rPr>
                <w:i/>
                <w:iCs/>
                <w:sz w:val="24"/>
                <w:szCs w:val="24"/>
                <w:lang w:eastAsia="ru-RU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  <w:r>
              <w:rPr>
                <w:i/>
                <w:iCs/>
                <w:sz w:val="24"/>
                <w:szCs w:val="24"/>
                <w:lang w:val="en-US" w:eastAsia="ru-RU"/>
              </w:rPr>
              <w:t>________________________</w:t>
            </w:r>
            <w:r>
              <w:rPr>
                <w:i/>
                <w:iCs/>
                <w:sz w:val="24"/>
                <w:szCs w:val="24"/>
                <w:lang w:eastAsia="ru-RU"/>
              </w:rPr>
              <w:t>_</w:t>
            </w:r>
            <w:r>
              <w:rPr>
                <w:i/>
                <w:iCs/>
                <w:sz w:val="24"/>
                <w:szCs w:val="24"/>
                <w:lang w:eastAsia="ru-RU"/>
              </w:rPr>
              <w:fldChar w:fldCharType="begin"/>
            </w:r>
            <w:r>
              <w:rPr>
                <w:i/>
                <w:iCs/>
                <w:sz w:val="24"/>
                <w:szCs w:val="24"/>
                <w:lang w:eastAsia="ru-RU"/>
              </w:rPr>
              <w:instrText xml:space="preserve"> REF  дата_начала  \* MERGEFORMAT </w:instrText>
            </w:r>
            <w:r>
              <w:rPr>
                <w:i/>
                <w:iCs/>
                <w:sz w:val="24"/>
                <w:szCs w:val="24"/>
                <w:lang w:eastAsia="ru-RU"/>
              </w:rPr>
              <w:fldChar w:fldCharType="separate"/>
            </w:r>
            <w:sdt>
              <w:sdtPr>
                <w:rPr>
                  <w:i/>
                  <w:iCs/>
                  <w:color w:val="FFFFFF" w:themeColor="background1"/>
                  <w:sz w:val="24"/>
                  <w:szCs w:val="24"/>
                  <w:lang w:eastAsia="ru-RU"/>
                  <w14:textFill>
                    <w14:solidFill>
                      <w14:schemeClr w14:val="bg1"/>
                    </w14:solidFill>
                  </w14:textFill>
                </w:rPr>
                <w:alias w:val="Дата начала практики"/>
                <w:tag w:val="Дата начала практики"/>
                <w:id w:val="2029063262"/>
                <w:lock w:val="sdtLocked"/>
                <w:placeholder>
                  <w:docPart w:val="19A51DCA93DF4D5D8791FB12F5E86484"/>
                </w:placeholder>
                <w:date w:fullDate="2024-06-28T00:00:00Z">
                  <w:dateFormat w:val="dd.MM.yyyy г."/>
                  <w:lid w:val="ru-RU"/>
                  <w:storeMappedDataAs w:val="datetime"/>
                  <w:calendar w:val="gregorian"/>
                </w:date>
              </w:sdtPr>
              <w:sdtEndPr>
                <w:rPr>
                  <w:i/>
                  <w:iCs/>
                  <w:color w:val="FFFFFF" w:themeColor="background1"/>
                  <w:sz w:val="24"/>
                  <w:szCs w:val="24"/>
                  <w:lang w:eastAsia="ru-RU"/>
                  <w14:textFill>
                    <w14:solidFill>
                      <w14:schemeClr w14:val="bg1"/>
                    </w14:solidFill>
                  </w14:textFill>
                </w:rPr>
              </w:sdtEndPr>
              <w:sdtContent>
                <w:r>
                  <w:rPr>
                    <w:i/>
                    <w:iCs/>
                    <w:color w:val="FFFFFF" w:themeColor="background1"/>
                    <w:sz w:val="24"/>
                    <w:szCs w:val="24"/>
                    <w:lang w:eastAsia="ru-RU"/>
                    <w14:textFill>
                      <w14:solidFill>
                        <w14:schemeClr w14:val="bg1"/>
                      </w14:solidFill>
                    </w14:textFill>
                  </w:rPr>
                  <w:t>28.06.2024 г.</w:t>
                </w:r>
              </w:sdtContent>
            </w:sdt>
            <w:r>
              <w:rPr>
                <w:i/>
                <w:iCs/>
                <w:sz w:val="24"/>
                <w:szCs w:val="24"/>
                <w:lang w:eastAsia="ru-RU"/>
              </w:rPr>
              <w:fldChar w:fldCharType="end"/>
            </w:r>
            <w:r>
              <w:rPr>
                <w:i/>
                <w:iCs/>
                <w:sz w:val="24"/>
                <w:szCs w:val="24"/>
                <w:lang w:eastAsia="ru-RU"/>
              </w:rPr>
              <w:fldChar w:fldCharType="begin"/>
            </w:r>
            <w:r>
              <w:rPr>
                <w:i/>
                <w:iCs/>
                <w:sz w:val="24"/>
                <w:szCs w:val="24"/>
                <w:lang w:eastAsia="ru-RU"/>
              </w:rPr>
              <w:instrText xml:space="preserve"> REF  дата_окончания  \* MERGEFORMAT </w:instrText>
            </w:r>
            <w:r>
              <w:rPr>
                <w:i/>
                <w:iCs/>
                <w:sz w:val="24"/>
                <w:szCs w:val="24"/>
                <w:lang w:eastAsia="ru-RU"/>
              </w:rPr>
              <w:fldChar w:fldCharType="separate"/>
            </w:r>
            <w:sdt>
              <w:sdtPr>
                <w:rPr>
                  <w:i/>
                  <w:iCs/>
                  <w:color w:val="FFFFFF" w:themeColor="background1"/>
                  <w:sz w:val="24"/>
                  <w:szCs w:val="24"/>
                  <w:lang w:eastAsia="ru-RU"/>
                  <w14:textFill>
                    <w14:solidFill>
                      <w14:schemeClr w14:val="bg1"/>
                    </w14:solidFill>
                  </w14:textFill>
                </w:rPr>
                <w:alias w:val="Дата окончания практики"/>
                <w:tag w:val="Дата окончания практики"/>
                <w:id w:val="-1376544234"/>
                <w:lock w:val="sdtLocked"/>
                <w:placeholder>
                  <w:docPart w:val="22542B2202DC41F7B11780ED7DEF22DD"/>
                </w:placeholder>
                <w:date w:fullDate="2024-07-25T00:00:00Z">
                  <w:dateFormat w:val="dd.MM.yyyy г."/>
                  <w:lid w:val="ru-RU"/>
                  <w:storeMappedDataAs w:val="datetime"/>
                  <w:calendar w:val="gregorian"/>
                </w:date>
              </w:sdtPr>
              <w:sdtEndPr>
                <w:rPr>
                  <w:i/>
                  <w:iCs/>
                  <w:color w:val="FFFFFF" w:themeColor="background1"/>
                  <w:sz w:val="24"/>
                  <w:szCs w:val="24"/>
                  <w:lang w:eastAsia="ru-RU"/>
                  <w14:textFill>
                    <w14:solidFill>
                      <w14:schemeClr w14:val="bg1"/>
                    </w14:solidFill>
                  </w14:textFill>
                </w:rPr>
              </w:sdtEndPr>
              <w:sdtContent>
                <w:r>
                  <w:rPr>
                    <w:i/>
                    <w:iCs/>
                    <w:color w:val="FFFFFF" w:themeColor="background1"/>
                    <w:sz w:val="24"/>
                    <w:szCs w:val="24"/>
                    <w:lang w:eastAsia="ru-RU"/>
                    <w14:textFill>
                      <w14:solidFill>
                        <w14:schemeClr w14:val="bg1"/>
                      </w14:solidFill>
                    </w14:textFill>
                  </w:rPr>
                  <w:t>25.07.2024 г.</w:t>
                </w:r>
              </w:sdtContent>
            </w:sdt>
            <w:r>
              <w:rPr>
                <w:i/>
                <w:iCs/>
                <w:sz w:val="24"/>
                <w:szCs w:val="24"/>
                <w:lang w:eastAsia="ru-RU"/>
              </w:rPr>
              <w:fldChar w:fldCharType="end"/>
            </w:r>
          </w:p>
        </w:tc>
      </w:tr>
      <w:tr w14:paraId="25BD747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61973AA0">
            <w:pPr>
              <w:spacing w:before="0" w:after="0"/>
              <w:ind w:firstLine="36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__________________________</w:t>
            </w:r>
          </w:p>
        </w:tc>
        <w:tc>
          <w:tcPr>
            <w:tcW w:w="2974" w:type="dxa"/>
          </w:tcPr>
          <w:p w14:paraId="01B0EA50">
            <w:pPr>
              <w:spacing w:before="0" w:after="0"/>
              <w:ind w:firstLine="36"/>
              <w:jc w:val="center"/>
              <w:rPr>
                <w:sz w:val="24"/>
                <w:szCs w:val="24"/>
                <w:u w:val="single"/>
                <w:lang w:eastAsia="ru-RU"/>
              </w:rPr>
            </w:pPr>
            <w:r>
              <w:rPr>
                <w:sz w:val="24"/>
                <w:szCs w:val="24"/>
                <w:u w:val="single"/>
                <w:lang w:eastAsia="ru-RU"/>
              </w:rPr>
              <w:t>/                         /</w:t>
            </w:r>
          </w:p>
        </w:tc>
        <w:tc>
          <w:tcPr>
            <w:tcW w:w="2974" w:type="dxa"/>
          </w:tcPr>
          <w:p w14:paraId="7B19BEE6">
            <w:pPr>
              <w:spacing w:before="0" w:after="0"/>
              <w:ind w:firstLine="36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fldChar w:fldCharType="begin"/>
            </w:r>
            <w:r>
              <w:rPr>
                <w:sz w:val="24"/>
                <w:szCs w:val="24"/>
                <w:lang w:eastAsia="ru-RU"/>
              </w:rPr>
              <w:instrText xml:space="preserve"> REF  дата_окончания </w:instrText>
            </w:r>
            <w:r>
              <w:rPr>
                <w:sz w:val="24"/>
                <w:szCs w:val="24"/>
                <w:lang w:eastAsia="ru-RU"/>
              </w:rPr>
              <w:fldChar w:fldCharType="separate"/>
            </w:r>
            <w:sdt>
              <w:sdtPr>
                <w:rPr>
                  <w:sz w:val="24"/>
                  <w:szCs w:val="24"/>
                  <w:u w:val="single"/>
                  <w:lang w:eastAsia="ru-RU"/>
                </w:rPr>
                <w:alias w:val="Дата окончания практики"/>
                <w:tag w:val="Дата окончания практики"/>
                <w:id w:val="-309790206"/>
                <w:lock w:val="sdtLocked"/>
                <w:placeholder>
                  <w:docPart w:val="78D85A29FC274B14B526D2E16BDC13F8"/>
                </w:placeholder>
                <w:date>
                  <w:dateFormat w:val="dd.MM.yyyy г."/>
                  <w:lid w:val="ru-RU"/>
                  <w:storeMappedDataAs w:val="datetime"/>
                  <w:calendar w:val="gregorian"/>
                </w:date>
              </w:sdtPr>
              <w:sdtEndPr>
                <w:rPr>
                  <w:sz w:val="24"/>
                  <w:szCs w:val="24"/>
                  <w:u w:val="single"/>
                  <w:lang w:eastAsia="ru-RU"/>
                </w:rPr>
              </w:sdtEndPr>
              <w:sdtContent>
                <w:r>
                  <w:rPr>
                    <w:sz w:val="24"/>
                    <w:szCs w:val="24"/>
                    <w:u w:val="single"/>
                    <w:lang w:val="en-US" w:eastAsia="ru-RU"/>
                  </w:rPr>
                  <w:t xml:space="preserve">                       </w:t>
                </w:r>
                <w:r>
                  <w:rPr>
                    <w:sz w:val="24"/>
                    <w:szCs w:val="24"/>
                    <w:u w:val="single"/>
                    <w:lang w:eastAsia="ru-RU"/>
                  </w:rPr>
                  <w:t>г.</w:t>
                </w:r>
              </w:sdtContent>
            </w:sdt>
            <w:r>
              <w:rPr>
                <w:sz w:val="24"/>
                <w:szCs w:val="24"/>
                <w:lang w:eastAsia="ru-RU"/>
              </w:rPr>
              <w:fldChar w:fldCharType="end"/>
            </w:r>
          </w:p>
        </w:tc>
      </w:tr>
      <w:tr w14:paraId="357CE4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7029F42F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подпись руководителя от организации/предприятии</w:t>
            </w:r>
          </w:p>
        </w:tc>
        <w:tc>
          <w:tcPr>
            <w:tcW w:w="2974" w:type="dxa"/>
          </w:tcPr>
          <w:p w14:paraId="1489B20D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расшифровка подписи</w:t>
            </w:r>
          </w:p>
        </w:tc>
        <w:tc>
          <w:tcPr>
            <w:tcW w:w="2974" w:type="dxa"/>
          </w:tcPr>
          <w:p w14:paraId="018063AF">
            <w:pPr>
              <w:spacing w:before="0" w:after="0"/>
              <w:ind w:firstLine="36"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дата</w:t>
            </w:r>
          </w:p>
        </w:tc>
      </w:tr>
    </w:tbl>
    <w:p w14:paraId="1359B77E">
      <w:pPr>
        <w:ind w:firstLine="0"/>
      </w:pPr>
    </w:p>
    <w:p w14:paraId="2F3253DC">
      <w:pPr>
        <w:spacing w:before="0" w:after="0" w:line="240" w:lineRule="auto"/>
        <w:ind w:firstLine="0"/>
        <w:jc w:val="left"/>
        <w:rPr>
          <w:i/>
          <w:sz w:val="22"/>
          <w:szCs w:val="24"/>
          <w:lang w:eastAsia="ru-RU"/>
        </w:rPr>
        <w:sectPr>
          <w:pgSz w:w="11906" w:h="16838"/>
          <w:pgMar w:top="1134" w:right="851" w:bottom="1134" w:left="1418" w:header="709" w:footer="709" w:gutter="0"/>
          <w:cols w:space="708" w:num="1"/>
          <w:docGrid w:linePitch="360" w:charSpace="0"/>
        </w:sectPr>
      </w:pPr>
    </w:p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45"/>
      </w:tblGrid>
      <w:tr w14:paraId="68AA1E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45" w:type="dxa"/>
          </w:tcPr>
          <w:p w14:paraId="2DF9F148">
            <w:pPr>
              <w:pStyle w:val="12"/>
              <w:numPr>
                <w:ilvl w:val="0"/>
                <w:numId w:val="2"/>
              </w:numPr>
              <w:spacing w:after="0" w:line="324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Отчет обучающего по практике:</w:t>
            </w:r>
          </w:p>
        </w:tc>
      </w:tr>
    </w:tbl>
    <w:p w14:paraId="13D87589">
      <w:pPr>
        <w:spacing w:before="0" w:after="0" w:line="360" w:lineRule="auto"/>
        <w:ind w:firstLine="708" w:firstLineChars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Данный сайт разрабатывался по спроектированному на платформе Figma макету, конечно, с внесением определённых дополнений и изменением масштаба объектов, исходя из объективной оценки. Включает в себя 3д-рендер, историческую справку и геолокацию. </w:t>
      </w:r>
    </w:p>
    <w:p w14:paraId="6938FB88">
      <w:pPr>
        <w:spacing w:before="0" w:after="0" w:line="360" w:lineRule="auto"/>
        <w:ind w:left="0" w:leftChars="0" w:firstLine="0" w:firstLineChars="0"/>
        <w:contextualSpacing/>
      </w:pPr>
      <w:r>
        <w:drawing>
          <wp:inline distT="0" distB="0" distL="114300" distR="114300">
            <wp:extent cx="6108700" cy="3016885"/>
            <wp:effectExtent l="0" t="0" r="6350" b="1206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1F3B">
      <w:pPr>
        <w:spacing w:before="0" w:after="0" w:line="360" w:lineRule="auto"/>
        <w:ind w:left="0" w:leftChars="0" w:firstLine="708" w:firstLineChars="0"/>
        <w:contextualSpacing/>
        <w:rPr>
          <w:sz w:val="28"/>
          <w:szCs w:val="28"/>
        </w:rPr>
      </w:pPr>
      <w:r>
        <w:rPr>
          <w:sz w:val="28"/>
          <w:szCs w:val="28"/>
        </w:rPr>
        <w:t>При его создании использовались такие языки, как: HTML - Верстка, CSS - стилизация, JS - функционал. Проект является многостраничником, состоящий из главной страницы, виртуальной экскурсии, 3д-модели, контактов и исторической справки.</w:t>
      </w:r>
    </w:p>
    <w:p w14:paraId="12D34A95">
      <w:pPr>
        <w:spacing w:before="0" w:after="0" w:line="360" w:lineRule="auto"/>
        <w:ind w:left="0" w:leftChars="0" w:firstLine="0" w:firstLineChars="0"/>
        <w:contextualSpacing/>
        <w:jc w:val="center"/>
      </w:pPr>
      <w:r>
        <w:drawing>
          <wp:inline distT="0" distB="0" distL="114300" distR="114300">
            <wp:extent cx="6114415" cy="3173095"/>
            <wp:effectExtent l="0" t="0" r="635" b="8255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465A">
      <w:pPr>
        <w:spacing w:before="0" w:after="0" w:line="360" w:lineRule="auto"/>
        <w:ind w:left="0" w:leftChars="0" w:firstLine="0" w:firstLineChars="0"/>
        <w:contextualSpacing/>
      </w:pPr>
      <w:r>
        <w:drawing>
          <wp:inline distT="0" distB="0" distL="114300" distR="114300">
            <wp:extent cx="6117590" cy="3180715"/>
            <wp:effectExtent l="0" t="0" r="16510" b="63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B2F7">
      <w:pPr>
        <w:spacing w:before="0" w:after="0" w:line="360" w:lineRule="auto"/>
        <w:ind w:left="0" w:leftChars="0" w:firstLine="0" w:firstLineChars="0"/>
        <w:contextualSpacing/>
      </w:pPr>
    </w:p>
    <w:p w14:paraId="73B9E5EB">
      <w:pPr>
        <w:spacing w:before="0" w:after="0" w:line="360" w:lineRule="auto"/>
        <w:ind w:left="0" w:leftChars="0" w:firstLine="0" w:firstLineChars="0"/>
        <w:contextualSpacing/>
      </w:pPr>
      <w:r>
        <w:drawing>
          <wp:inline distT="0" distB="0" distL="114300" distR="114300">
            <wp:extent cx="6114415" cy="4757420"/>
            <wp:effectExtent l="0" t="0" r="635" b="5080"/>
            <wp:docPr id="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75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FB368">
      <w:pPr>
        <w:spacing w:before="0" w:after="0" w:line="360" w:lineRule="auto"/>
        <w:ind w:left="0" w:leftChars="0" w:firstLine="0" w:firstLineChars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Каждые блоки страницы разделены на секции, футер(подвал) и хедер(заголовок) и выполняют определенную функцию, например, визуальную. </w:t>
      </w:r>
    </w:p>
    <w:p w14:paraId="501817AE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внедрения слайдеров и 3д-модели использовались две библиотеки. Jquery позволяет получить полный доступ над веб-проектом, упрощает написание кода в случае, если дело касается создания определённых анимаций, например - захватывание, затухание, скольжение. Захват объекта используется на данном сайте, осуществляется при помощи технологии Draggable.</w:t>
      </w:r>
    </w:p>
    <w:p w14:paraId="1ABB66D5">
      <w:pPr>
        <w:ind w:left="0" w:leftChars="0" w:firstLine="0" w:firstLineChars="0"/>
        <w:jc w:val="both"/>
      </w:pPr>
      <w:r>
        <w:drawing>
          <wp:inline distT="0" distB="0" distL="114300" distR="114300">
            <wp:extent cx="6109970" cy="3902075"/>
            <wp:effectExtent l="0" t="0" r="5080" b="3175"/>
            <wp:docPr id="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E78D4">
      <w:pPr>
        <w:ind w:left="0" w:leftChars="0" w:firstLine="0" w:firstLineChars="0"/>
        <w:jc w:val="both"/>
      </w:pPr>
    </w:p>
    <w:p w14:paraId="7A181A10">
      <w:pPr>
        <w:ind w:left="0" w:leftChars="0" w:firstLine="0" w:firstLineChars="0"/>
        <w:jc w:val="both"/>
      </w:pPr>
      <w:r>
        <w:drawing>
          <wp:inline distT="0" distB="0" distL="114300" distR="114300">
            <wp:extent cx="5676900" cy="5067300"/>
            <wp:effectExtent l="0" t="0" r="0" b="0"/>
            <wp:docPr id="1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4276">
      <w:pPr>
        <w:ind w:left="0" w:leftChars="0" w:firstLine="0" w:firstLineChars="0"/>
        <w:jc w:val="both"/>
      </w:pPr>
      <w:r>
        <w:drawing>
          <wp:inline distT="0" distB="0" distL="114300" distR="114300">
            <wp:extent cx="6111240" cy="4176395"/>
            <wp:effectExtent l="0" t="0" r="3810" b="14605"/>
            <wp:docPr id="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FC16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3д-сцена была отрендерена и внесена на страницу при помощи threejs. Данная библиотека позволяет работать с 3д-моделями на сайте, в веб-приложении. При внесении объекта были созданы камера, сцена, освещение, чтобы непосредственно видеть очертания рельефа объекта. Модель усадьбы была добавлена с помощью загрузчика форматов gltf и gl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>. Из функционала стоило бы выделить орбитКонтрол, она позволяет полностью манипулировать объектом, используя возможности мыши пользователя, колесико - скейл, захват элемента - круговое вращение при нажатии на левую кнопку мыши, или же, при нажатии на правую кнопку мыши, перемещение объекта по всей сцене.</w:t>
      </w:r>
    </w:p>
    <w:p w14:paraId="281CD2C4">
      <w:pPr>
        <w:ind w:left="0" w:leftChars="0" w:firstLine="0" w:firstLineChars="0"/>
        <w:jc w:val="both"/>
      </w:pPr>
      <w:r>
        <w:drawing>
          <wp:inline distT="0" distB="0" distL="114300" distR="114300">
            <wp:extent cx="6104890" cy="2955290"/>
            <wp:effectExtent l="0" t="0" r="10160" b="16510"/>
            <wp:docPr id="9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B6B8">
      <w:pPr>
        <w:ind w:left="0" w:leftChars="0" w:firstLine="0" w:firstLineChars="0"/>
        <w:jc w:val="both"/>
      </w:pPr>
      <w:r>
        <w:drawing>
          <wp:inline distT="0" distB="0" distL="114300" distR="114300">
            <wp:extent cx="6118225" cy="6006465"/>
            <wp:effectExtent l="0" t="0" r="15875" b="13335"/>
            <wp:docPr id="1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A70D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Проект адаптирован под все устройства, а именно разрешения мониторов, планшетов, смартфонов. Так же сайт является оптимизированным, конечно, не учитывая 3д-сцену, ибо сам объект имеет большой вес и для его загрузки потребуется время и хорошие параметры персонального компьютера. Данная проблема не является решаемой в вебе ввиду того, что сама усадьба состоит из множества объектов. Например, при загрузке любой простой модели, страница не требует продолжительного времени, большого количества оперативной памяти и ресурсов процессора, а потому она имеет неплохую производительность (в среднем, небольшая модель с текстурами не превышает 20МБ). Данный вывод был утверждён тестами.</w:t>
      </w:r>
    </w:p>
    <w:p w14:paraId="47324E93">
      <w:pPr>
        <w:ind w:firstLine="708"/>
        <w:jc w:val="both"/>
      </w:pPr>
      <w:r>
        <w:drawing>
          <wp:inline distT="0" distB="0" distL="114300" distR="114300">
            <wp:extent cx="5181600" cy="8382000"/>
            <wp:effectExtent l="0" t="0" r="0" b="0"/>
            <wp:docPr id="1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42978">
      <w:pPr>
        <w:ind w:firstLine="708"/>
        <w:jc w:val="both"/>
      </w:pPr>
      <w:r>
        <w:drawing>
          <wp:inline distT="0" distB="0" distL="114300" distR="114300">
            <wp:extent cx="5191125" cy="8153400"/>
            <wp:effectExtent l="0" t="0" r="9525" b="0"/>
            <wp:docPr id="1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9A8C">
      <w:pPr>
        <w:ind w:left="0" w:leftChars="0" w:firstLine="0" w:firstLineChars="0"/>
        <w:jc w:val="both"/>
      </w:pPr>
    </w:p>
    <w:p w14:paraId="43A69ECA">
      <w:pPr>
        <w:ind w:left="0" w:leftChars="0" w:firstLine="0" w:firstLineChars="0"/>
        <w:jc w:val="both"/>
        <w:rPr>
          <w:rFonts w:hint="default"/>
          <w:b w:val="0"/>
          <w:bCs w:val="0"/>
          <w:lang w:val="ru-RU"/>
        </w:rPr>
      </w:pPr>
      <w:r>
        <w:rPr>
          <w:rFonts w:hint="default"/>
          <w:lang w:val="ru-RU"/>
        </w:rPr>
        <w:tab/>
      </w:r>
      <w:r>
        <w:rPr>
          <w:rFonts w:hint="default"/>
          <w:b/>
          <w:bCs/>
          <w:lang w:val="ru-RU"/>
        </w:rPr>
        <w:t>Итог:</w:t>
      </w:r>
      <w:r>
        <w:rPr>
          <w:rFonts w:hint="default"/>
          <w:b/>
          <w:bCs/>
          <w:lang w:val="ru-RU"/>
        </w:rPr>
        <w:br w:type="textWrapping"/>
      </w:r>
      <w:r>
        <w:rPr>
          <w:rFonts w:hint="default"/>
          <w:b/>
          <w:bCs/>
          <w:lang w:val="ru-RU"/>
        </w:rPr>
        <w:tab/>
      </w:r>
      <w:r>
        <w:rPr>
          <w:rFonts w:hint="default"/>
          <w:b w:val="0"/>
          <w:bCs w:val="0"/>
          <w:lang w:val="ru-RU"/>
        </w:rPr>
        <w:t xml:space="preserve">Я выполнил цель, связанную с изучением библиотек языка </w:t>
      </w:r>
      <w:r>
        <w:rPr>
          <w:rFonts w:hint="default"/>
          <w:b w:val="0"/>
          <w:bCs w:val="0"/>
          <w:lang w:val="en-US"/>
        </w:rPr>
        <w:t>JS,</w:t>
      </w:r>
      <w:r>
        <w:rPr>
          <w:rFonts w:hint="default"/>
          <w:b w:val="0"/>
          <w:bCs w:val="0"/>
          <w:lang w:val="ru-RU"/>
        </w:rPr>
        <w:t xml:space="preserve"> созданием </w:t>
      </w:r>
      <w:r>
        <w:rPr>
          <w:rFonts w:hint="default"/>
          <w:b w:val="0"/>
          <w:bCs w:val="0"/>
          <w:lang w:val="en-US"/>
        </w:rPr>
        <w:t xml:space="preserve">3D </w:t>
      </w:r>
      <w:r>
        <w:rPr>
          <w:rFonts w:hint="default"/>
          <w:b w:val="0"/>
          <w:bCs w:val="0"/>
          <w:lang w:val="ru-RU"/>
        </w:rPr>
        <w:t>сцены в веб-проекте. Сцена позволяет совершать любые манипуляции с объектом исследования. Также получилось создать слайдеры формата до/после.</w:t>
      </w:r>
      <w:bookmarkStart w:id="3" w:name="_GoBack"/>
      <w:bookmarkEnd w:id="3"/>
    </w:p>
    <w:p w14:paraId="490F994C">
      <w:pPr>
        <w:spacing w:before="0" w:after="0" w:line="360" w:lineRule="auto"/>
        <w:ind w:left="0" w:leftChars="0" w:firstLine="0" w:firstLineChars="0"/>
        <w:contextualSpacing/>
        <w:rPr>
          <w:sz w:val="28"/>
          <w:szCs w:val="28"/>
        </w:rPr>
      </w:pPr>
    </w:p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97"/>
        <w:gridCol w:w="2974"/>
        <w:gridCol w:w="2974"/>
      </w:tblGrid>
      <w:tr w14:paraId="332657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14A9BE44">
            <w:pPr>
              <w:spacing w:before="0" w:after="0" w:line="360" w:lineRule="auto"/>
              <w:ind w:firstLine="36"/>
              <w:contextualSpacing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__________________________</w:t>
            </w:r>
          </w:p>
        </w:tc>
        <w:tc>
          <w:tcPr>
            <w:tcW w:w="2974" w:type="dxa"/>
          </w:tcPr>
          <w:p w14:paraId="4EF4FB90">
            <w:pPr>
              <w:spacing w:before="0" w:after="0" w:line="360" w:lineRule="auto"/>
              <w:ind w:firstLine="36"/>
              <w:contextualSpacing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/</w:t>
            </w:r>
            <w:r>
              <w:rPr>
                <w:sz w:val="24"/>
                <w:szCs w:val="24"/>
                <w:u w:val="single"/>
                <w:lang w:eastAsia="ru-RU"/>
              </w:rPr>
              <w:t>В</w:t>
            </w:r>
            <w:r>
              <w:rPr>
                <w:rFonts w:hint="default"/>
                <w:sz w:val="24"/>
                <w:szCs w:val="24"/>
                <w:u w:val="single"/>
                <w:lang w:val="en-US" w:eastAsia="ru-RU"/>
              </w:rPr>
              <w:t>.Д. Бондаренко</w:t>
            </w:r>
            <w:r>
              <w:rPr>
                <w:sz w:val="24"/>
                <w:szCs w:val="24"/>
                <w:lang w:eastAsia="ru-RU"/>
              </w:rPr>
              <w:t>/</w:t>
            </w:r>
          </w:p>
        </w:tc>
        <w:tc>
          <w:tcPr>
            <w:tcW w:w="2974" w:type="dxa"/>
          </w:tcPr>
          <w:p w14:paraId="27639A62">
            <w:pPr>
              <w:spacing w:before="0" w:after="0" w:line="360" w:lineRule="auto"/>
              <w:ind w:firstLine="36"/>
              <w:contextualSpacing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fldChar w:fldCharType="begin"/>
            </w:r>
            <w:r>
              <w:rPr>
                <w:sz w:val="24"/>
                <w:szCs w:val="24"/>
                <w:lang w:eastAsia="ru-RU"/>
              </w:rPr>
              <w:instrText xml:space="preserve"> REF  дата_окончания  \* MERGEFORMAT </w:instrText>
            </w:r>
            <w:r>
              <w:rPr>
                <w:sz w:val="24"/>
                <w:szCs w:val="24"/>
                <w:lang w:eastAsia="ru-RU"/>
              </w:rPr>
              <w:fldChar w:fldCharType="separate"/>
            </w:r>
            <w:sdt>
              <w:sdtPr>
                <w:rPr>
                  <w:sz w:val="24"/>
                  <w:szCs w:val="24"/>
                  <w:u w:val="single"/>
                  <w:lang w:eastAsia="ru-RU"/>
                </w:rPr>
                <w:alias w:val="Дата окончания практики"/>
                <w:tag w:val="Дата окончания практики"/>
                <w:id w:val="1386912268"/>
                <w:lock w:val="sdtLocked"/>
                <w:placeholder>
                  <w:docPart w:val="E5281E8CA8B1476F967D14D6A7252BED"/>
                </w:placeholder>
                <w:date w:fullDate="2024-07-11T00:00:00Z">
                  <w:dateFormat w:val="dd.MM.yyyy г."/>
                  <w:lid w:val="ru-RU"/>
                  <w:storeMappedDataAs w:val="datetime"/>
                  <w:calendar w:val="gregorian"/>
                </w:date>
              </w:sdtPr>
              <w:sdtEndPr>
                <w:rPr>
                  <w:sz w:val="24"/>
                  <w:szCs w:val="24"/>
                  <w:u w:val="single"/>
                  <w:lang w:eastAsia="ru-RU"/>
                </w:rPr>
              </w:sdtEndPr>
              <w:sdtContent>
                <w:r>
                  <w:rPr>
                    <w:sz w:val="24"/>
                    <w:szCs w:val="24"/>
                    <w:u w:val="single"/>
                    <w:lang w:eastAsia="ru-RU"/>
                  </w:rPr>
                  <w:t>11.07.2024 г.</w:t>
                </w:r>
              </w:sdtContent>
            </w:sdt>
            <w:r>
              <w:rPr>
                <w:sz w:val="24"/>
                <w:szCs w:val="24"/>
                <w:lang w:eastAsia="ru-RU"/>
              </w:rPr>
              <w:fldChar w:fldCharType="end"/>
            </w:r>
          </w:p>
        </w:tc>
      </w:tr>
      <w:tr w14:paraId="3CB76A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7" w:type="dxa"/>
          </w:tcPr>
          <w:p w14:paraId="60FC6D8A">
            <w:pPr>
              <w:spacing w:before="0" w:after="0" w:line="360" w:lineRule="auto"/>
              <w:ind w:firstLine="36"/>
              <w:contextualSpacing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подпись обучающегося</w:t>
            </w:r>
          </w:p>
        </w:tc>
        <w:tc>
          <w:tcPr>
            <w:tcW w:w="2974" w:type="dxa"/>
          </w:tcPr>
          <w:p w14:paraId="4F032DDC">
            <w:pPr>
              <w:spacing w:before="0" w:after="0" w:line="360" w:lineRule="auto"/>
              <w:ind w:firstLine="36"/>
              <w:contextualSpacing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расшифровка подписи</w:t>
            </w:r>
          </w:p>
        </w:tc>
        <w:tc>
          <w:tcPr>
            <w:tcW w:w="2974" w:type="dxa"/>
          </w:tcPr>
          <w:p w14:paraId="48032BE2">
            <w:pPr>
              <w:spacing w:before="0" w:after="0" w:line="360" w:lineRule="auto"/>
              <w:ind w:firstLine="36"/>
              <w:contextualSpacing/>
              <w:jc w:val="center"/>
              <w:rPr>
                <w:i/>
                <w:sz w:val="24"/>
                <w:szCs w:val="24"/>
                <w:vertAlign w:val="superscript"/>
                <w:lang w:eastAsia="ru-RU"/>
              </w:rPr>
            </w:pPr>
            <w:r>
              <w:rPr>
                <w:i/>
                <w:sz w:val="24"/>
                <w:szCs w:val="24"/>
                <w:vertAlign w:val="superscript"/>
                <w:lang w:eastAsia="ru-RU"/>
              </w:rPr>
              <w:t>дата</w:t>
            </w:r>
          </w:p>
        </w:tc>
      </w:tr>
    </w:tbl>
    <w:p w14:paraId="63804B56">
      <w:pPr>
        <w:spacing w:before="0" w:after="0" w:line="360" w:lineRule="auto"/>
        <w:ind w:firstLine="0"/>
        <w:contextualSpacing/>
        <w:rPr>
          <w:lang w:eastAsia="ru-RU"/>
        </w:rPr>
      </w:pPr>
    </w:p>
    <w:sectPr>
      <w:pgSz w:w="11906" w:h="16838"/>
      <w:pgMar w:top="1134" w:right="851" w:bottom="1134" w:left="1418" w:header="709" w:footer="709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200247B" w:usb2="00000009" w:usb3="00000000" w:csb0="200001FF" w:csb1="00000000"/>
  </w:font>
  <w:font w:name="等线 Ligh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24" w:lineRule="auto"/>
      </w:pPr>
      <w:r>
        <w:separator/>
      </w:r>
    </w:p>
  </w:footnote>
  <w:footnote w:type="continuationSeparator" w:id="1">
    <w:p>
      <w:pPr>
        <w:spacing w:before="0" w:after="0" w:line="324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4132E3"/>
    <w:multiLevelType w:val="multilevel"/>
    <w:tmpl w:val="094132E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6E3F1E"/>
    <w:multiLevelType w:val="multilevel"/>
    <w:tmpl w:val="0E6E3F1E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1E6"/>
    <w:rsid w:val="00080B93"/>
    <w:rsid w:val="002861E6"/>
    <w:rsid w:val="00296B0B"/>
    <w:rsid w:val="002E353F"/>
    <w:rsid w:val="00371FDB"/>
    <w:rsid w:val="00464848"/>
    <w:rsid w:val="004B3AD0"/>
    <w:rsid w:val="00514644"/>
    <w:rsid w:val="005A3970"/>
    <w:rsid w:val="005A6626"/>
    <w:rsid w:val="00650A59"/>
    <w:rsid w:val="007D1187"/>
    <w:rsid w:val="008306F9"/>
    <w:rsid w:val="00877481"/>
    <w:rsid w:val="008A77A5"/>
    <w:rsid w:val="00955A84"/>
    <w:rsid w:val="009820D7"/>
    <w:rsid w:val="009A79DB"/>
    <w:rsid w:val="00B43C78"/>
    <w:rsid w:val="00C50181"/>
    <w:rsid w:val="00C93170"/>
    <w:rsid w:val="00EF0FFB"/>
    <w:rsid w:val="00F322BD"/>
    <w:rsid w:val="00F6545C"/>
    <w:rsid w:val="00F8096D"/>
    <w:rsid w:val="00FB7CCD"/>
    <w:rsid w:val="2FF841CD"/>
    <w:rsid w:val="656F3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0" w:semiHidden="0" w:name="Table Grid"/>
    <w:lsdException w:uiPriority="99" w:name="Table Theme"/>
    <w:lsdException w:unhideWhenUsed="0" w:uiPriority="99" w:name="Placeholder Text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before="120" w:after="120" w:line="324" w:lineRule="auto"/>
      <w:ind w:firstLine="567"/>
      <w:jc w:val="both"/>
    </w:pPr>
    <w:rPr>
      <w:rFonts w:ascii="Times New Roman" w:hAnsi="Times New Roman" w:eastAsia="Times New Roman" w:cs="Times New Roman"/>
      <w:sz w:val="28"/>
      <w:szCs w:val="22"/>
      <w:lang w:val="ru-RU" w:eastAsia="en-US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240" w:after="0" w:line="240" w:lineRule="auto"/>
      <w:ind w:firstLine="0"/>
      <w:jc w:val="left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  <w:lang w:eastAsia="ru-RU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40" w:after="0" w:line="240" w:lineRule="auto"/>
      <w:ind w:firstLine="0"/>
      <w:jc w:val="left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  <w:lang w:eastAsia="ru-RU"/>
    </w:rPr>
  </w:style>
  <w:style w:type="character" w:default="1" w:styleId="4">
    <w:name w:val="Default Paragraph Font"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annotation reference"/>
    <w:basedOn w:val="4"/>
    <w:semiHidden/>
    <w:unhideWhenUsed/>
    <w:uiPriority w:val="99"/>
    <w:rPr>
      <w:sz w:val="16"/>
      <w:szCs w:val="16"/>
    </w:rPr>
  </w:style>
  <w:style w:type="character" w:styleId="7">
    <w:name w:val="HTML Code"/>
    <w:basedOn w:val="4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paragraph" w:styleId="8">
    <w:name w:val="annotation text"/>
    <w:basedOn w:val="1"/>
    <w:link w:val="16"/>
    <w:semiHidden/>
    <w:unhideWhenUsed/>
    <w:uiPriority w:val="99"/>
    <w:pPr>
      <w:spacing w:line="240" w:lineRule="auto"/>
    </w:pPr>
    <w:rPr>
      <w:sz w:val="20"/>
      <w:szCs w:val="20"/>
    </w:rPr>
  </w:style>
  <w:style w:type="paragraph" w:styleId="9">
    <w:name w:val="annotation subject"/>
    <w:basedOn w:val="8"/>
    <w:next w:val="8"/>
    <w:link w:val="17"/>
    <w:semiHidden/>
    <w:unhideWhenUsed/>
    <w:uiPriority w:val="99"/>
    <w:rPr>
      <w:b/>
      <w:bCs/>
    </w:rPr>
  </w:style>
  <w:style w:type="paragraph" w:styleId="10">
    <w:name w:val="Body Text Indent"/>
    <w:basedOn w:val="1"/>
    <w:link w:val="13"/>
    <w:uiPriority w:val="0"/>
    <w:pPr>
      <w:spacing w:before="0" w:after="0" w:line="360" w:lineRule="auto"/>
      <w:ind w:firstLine="720"/>
      <w:jc w:val="center"/>
    </w:pPr>
    <w:rPr>
      <w:szCs w:val="20"/>
      <w:lang w:eastAsia="ru-RU"/>
    </w:rPr>
  </w:style>
  <w:style w:type="table" w:styleId="11">
    <w:name w:val="Table Grid"/>
    <w:basedOn w:val="5"/>
    <w:uiPriority w:val="0"/>
    <w:pPr>
      <w:spacing w:after="0" w:line="240" w:lineRule="auto"/>
    </w:pPr>
    <w:rPr>
      <w:rFonts w:ascii="Calibri" w:hAnsi="Calibri" w:eastAsia="Calibri" w:cs="Times New Roman"/>
      <w:sz w:val="20"/>
      <w:szCs w:val="20"/>
      <w:lang w:eastAsia="ru-RU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2">
    <w:name w:val="List Paragraph"/>
    <w:basedOn w:val="1"/>
    <w:qFormat/>
    <w:uiPriority w:val="34"/>
    <w:pPr>
      <w:spacing w:before="0" w:after="200" w:line="276" w:lineRule="auto"/>
      <w:ind w:left="720" w:firstLine="0"/>
      <w:contextualSpacing/>
      <w:jc w:val="left"/>
    </w:pPr>
    <w:rPr>
      <w:rFonts w:ascii="Calibri" w:hAnsi="Calibri"/>
      <w:sz w:val="22"/>
      <w:lang w:eastAsia="ru-RU"/>
    </w:rPr>
  </w:style>
  <w:style w:type="character" w:customStyle="1" w:styleId="13">
    <w:name w:val="Основной текст с отступом Знак"/>
    <w:basedOn w:val="4"/>
    <w:link w:val="10"/>
    <w:uiPriority w:val="0"/>
    <w:rPr>
      <w:rFonts w:ascii="Times New Roman" w:hAnsi="Times New Roman" w:eastAsia="Times New Roman" w:cs="Times New Roman"/>
      <w:sz w:val="28"/>
      <w:szCs w:val="20"/>
      <w:lang w:eastAsia="ru-RU"/>
    </w:rPr>
  </w:style>
  <w:style w:type="character" w:styleId="14">
    <w:name w:val="Placeholder Text"/>
    <w:basedOn w:val="4"/>
    <w:semiHidden/>
    <w:uiPriority w:val="99"/>
    <w:rPr>
      <w:color w:val="808080"/>
    </w:rPr>
  </w:style>
  <w:style w:type="character" w:customStyle="1" w:styleId="15">
    <w:name w:val="Руководитель"/>
    <w:basedOn w:val="4"/>
    <w:uiPriority w:val="1"/>
    <w:rPr>
      <w:rFonts w:ascii="Times New Roman" w:hAnsi="Times New Roman"/>
      <w:sz w:val="24"/>
      <w:u w:val="single"/>
    </w:rPr>
  </w:style>
  <w:style w:type="character" w:customStyle="1" w:styleId="16">
    <w:name w:val="Текст примечания Знак"/>
    <w:basedOn w:val="4"/>
    <w:link w:val="8"/>
    <w:semiHidden/>
    <w:uiPriority w:val="99"/>
    <w:rPr>
      <w:rFonts w:ascii="Times New Roman" w:hAnsi="Times New Roman" w:eastAsia="Times New Roman" w:cs="Times New Roman"/>
      <w:sz w:val="20"/>
      <w:szCs w:val="20"/>
    </w:rPr>
  </w:style>
  <w:style w:type="character" w:customStyle="1" w:styleId="17">
    <w:name w:val="Тема примечания Знак"/>
    <w:basedOn w:val="16"/>
    <w:link w:val="9"/>
    <w:semiHidden/>
    <w:qFormat/>
    <w:uiPriority w:val="99"/>
    <w:rPr>
      <w:rFonts w:ascii="Times New Roman" w:hAnsi="Times New Roman" w:eastAsia="Times New Roman" w:cs="Times New Roman"/>
      <w:b/>
      <w:bCs/>
      <w:sz w:val="20"/>
      <w:szCs w:val="20"/>
    </w:rPr>
  </w:style>
  <w:style w:type="character" w:customStyle="1" w:styleId="18">
    <w:name w:val="Заголовок 1 Знак"/>
    <w:basedOn w:val="4"/>
    <w:link w:val="2"/>
    <w:qFormat/>
    <w:uiPriority w:val="9"/>
    <w:rPr>
      <w:rFonts w:asciiTheme="majorHAnsi" w:hAnsiTheme="majorHAnsi" w:eastAsiaTheme="majorEastAsia" w:cstheme="majorBidi"/>
      <w:color w:val="2E75B6" w:themeColor="accent1" w:themeShade="BF"/>
      <w:sz w:val="32"/>
      <w:szCs w:val="32"/>
      <w:lang w:eastAsia="ru-RU"/>
    </w:rPr>
  </w:style>
  <w:style w:type="character" w:customStyle="1" w:styleId="19">
    <w:name w:val="Заголовок 2 Знак"/>
    <w:basedOn w:val="4"/>
    <w:link w:val="3"/>
    <w:qFormat/>
    <w:uiPriority w:val="9"/>
    <w:rPr>
      <w:rFonts w:asciiTheme="majorHAnsi" w:hAnsiTheme="majorHAnsi" w:eastAsiaTheme="majorEastAsia" w:cstheme="majorBidi"/>
      <w:color w:val="2E75B6" w:themeColor="accent1" w:themeShade="BF"/>
      <w:sz w:val="26"/>
      <w:szCs w:val="26"/>
      <w:lang w:eastAsia="ru-RU"/>
    </w:rPr>
  </w:style>
  <w:style w:type="paragraph" w:customStyle="1" w:styleId="20">
    <w:name w:val="Курсач1"/>
    <w:basedOn w:val="1"/>
    <w:link w:val="21"/>
    <w:qFormat/>
    <w:uiPriority w:val="0"/>
    <w:pPr>
      <w:spacing w:before="0" w:after="0" w:line="360" w:lineRule="auto"/>
      <w:ind w:left="1701" w:right="567" w:firstLine="709"/>
    </w:pPr>
    <w:rPr>
      <w:rFonts w:eastAsiaTheme="minorHAnsi"/>
      <w:szCs w:val="28"/>
    </w:rPr>
  </w:style>
  <w:style w:type="character" w:customStyle="1" w:styleId="21">
    <w:name w:val="Курсач1 Знак"/>
    <w:basedOn w:val="4"/>
    <w:link w:val="20"/>
    <w:uiPriority w:val="0"/>
    <w:rPr>
      <w:rFonts w:ascii="Times New Roman" w:hAnsi="Times New Roman" w:cs="Times New Roman"/>
      <w:sz w:val="28"/>
      <w:szCs w:val="28"/>
    </w:rPr>
  </w:style>
  <w:style w:type="character" w:customStyle="1" w:styleId="22">
    <w:name w:val="mw-headline"/>
    <w:basedOn w:val="4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glossaryDocument" Target="glossary/document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DefaultPlaceholder_-1854013438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5A5494-8223-478E-94F1-C008175352AA}"/>
      </w:docPartPr>
      <w:docPartBody>
        <w:p w14:paraId="08659A9D">
          <w:r>
            <w:rPr>
              <w:rStyle w:val="4"/>
            </w:rPr>
            <w:t>Выберите элемент.</w:t>
          </w:r>
        </w:p>
      </w:docPartBody>
    </w:docPart>
    <w:docPart>
      <w:docPartPr>
        <w:name w:val="DefaultPlaceholder_-1854013437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23F3B5F-4BBB-4301-9643-373C61E2DD46}"/>
      </w:docPartPr>
      <w:docPartBody>
        <w:p w14:paraId="34788FB2">
          <w:r>
            <w:rPr>
              <w:rStyle w:val="4"/>
            </w:rPr>
            <w:t>Место для ввода даты.</w:t>
          </w:r>
        </w:p>
      </w:docPartBody>
    </w:docPart>
    <w:docPart>
      <w:docPartPr>
        <w:name w:val="6A5626E2F60E48D9883B0D2976122FD1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1B5567-AA25-4D0B-9217-64CADDCDE052}"/>
      </w:docPartPr>
      <w:docPartBody>
        <w:p w14:paraId="6522DC54">
          <w:pPr>
            <w:pStyle w:val="5"/>
          </w:pPr>
          <w:r>
            <w:rPr>
              <w:rStyle w:val="4"/>
            </w:rPr>
            <w:t>Место для ввода даты.</w:t>
          </w:r>
        </w:p>
      </w:docPartBody>
    </w:docPart>
    <w:docPart>
      <w:docPartPr>
        <w:name w:val="009A56BBFDF94B17B0FC5FD0FF7FB313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A55562E-0A99-4A2E-99A1-AB54E32E3B48}"/>
      </w:docPartPr>
      <w:docPartBody>
        <w:p w14:paraId="2383D8A4">
          <w:pPr>
            <w:pStyle w:val="6"/>
          </w:pPr>
          <w:r>
            <w:rPr>
              <w:rStyle w:val="4"/>
            </w:rPr>
            <w:t>Выберите элемент.</w:t>
          </w:r>
        </w:p>
      </w:docPartBody>
    </w:docPart>
    <w:docPart>
      <w:docPartPr>
        <w:name w:val="39B781187E1D4404AC266C6453106624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47732C-0110-4640-82A5-DC54064A464F}"/>
      </w:docPartPr>
      <w:docPartBody>
        <w:p w14:paraId="3170F259">
          <w:pPr>
            <w:pStyle w:val="7"/>
          </w:pPr>
          <w:r>
            <w:rPr>
              <w:rStyle w:val="4"/>
            </w:rPr>
            <w:t>Место для ввода даты.</w:t>
          </w:r>
        </w:p>
      </w:docPartBody>
    </w:docPart>
    <w:docPart>
      <w:docPartPr>
        <w:name w:val="21FF917EF2A441D4A068572450941D85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2A1B10-C0E0-4E45-9A3F-1EFC94E063E9}"/>
      </w:docPartPr>
      <w:docPartBody>
        <w:p w14:paraId="36ACC1F2">
          <w:pPr>
            <w:pStyle w:val="8"/>
          </w:pPr>
          <w:r>
            <w:rPr>
              <w:rStyle w:val="4"/>
            </w:rPr>
            <w:t>Место для ввода даты.</w:t>
          </w:r>
        </w:p>
      </w:docPartBody>
    </w:docPart>
    <w:docPart>
      <w:docPartPr>
        <w:name w:val="4F6424F238A04BEBAF8FB7C9167CCC05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D10D88-AEBD-40F0-B485-19620F97D9BD}"/>
      </w:docPartPr>
      <w:docPartBody>
        <w:p w14:paraId="66EF2F77">
          <w:pPr>
            <w:pStyle w:val="9"/>
          </w:pPr>
          <w:r>
            <w:rPr>
              <w:rStyle w:val="4"/>
            </w:rPr>
            <w:t>Место для ввода даты.</w:t>
          </w:r>
        </w:p>
      </w:docPartBody>
    </w:docPart>
    <w:docPart>
      <w:docPartPr>
        <w:name w:val="19A51DCA93DF4D5D8791FB12F5E86484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6091C3-257E-4AA3-AC1B-9DCAE059EEB5}"/>
      </w:docPartPr>
      <w:docPartBody>
        <w:p w14:paraId="139B6EE1">
          <w:pPr>
            <w:pStyle w:val="10"/>
          </w:pPr>
          <w:r>
            <w:rPr>
              <w:rStyle w:val="4"/>
            </w:rPr>
            <w:t>Место для ввода даты.</w:t>
          </w:r>
        </w:p>
      </w:docPartBody>
    </w:docPart>
    <w:docPart>
      <w:docPartPr>
        <w:name w:val="22542B2202DC41F7B11780ED7DEF22DD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3A3E75-FF72-47D7-91CE-6643E0304C8D}"/>
      </w:docPartPr>
      <w:docPartBody>
        <w:p w14:paraId="31A952A8">
          <w:pPr>
            <w:pStyle w:val="11"/>
          </w:pPr>
          <w:r>
            <w:rPr>
              <w:rStyle w:val="4"/>
            </w:rPr>
            <w:t>Место для ввода даты.</w:t>
          </w:r>
        </w:p>
      </w:docPartBody>
    </w:docPart>
    <w:docPart>
      <w:docPartPr>
        <w:name w:val="78D85A29FC274B14B526D2E16BDC13F8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B6CC53-0D80-4E41-83FF-654269108C39}"/>
      </w:docPartPr>
      <w:docPartBody>
        <w:p w14:paraId="64ED8627">
          <w:pPr>
            <w:pStyle w:val="12"/>
          </w:pPr>
          <w:r>
            <w:rPr>
              <w:rStyle w:val="4"/>
            </w:rPr>
            <w:t>Место для ввода даты.</w:t>
          </w:r>
        </w:p>
      </w:docPartBody>
    </w:docPart>
    <w:docPart>
      <w:docPartPr>
        <w:name w:val="E5281E8CA8B1476F967D14D6A7252BED"/>
        <w:style w:val="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EE9C57F-A33A-4D41-9DF7-D76114A55F75}"/>
      </w:docPartPr>
      <w:docPartBody>
        <w:p w14:paraId="426EFAF6">
          <w:pPr>
            <w:pStyle w:val="13"/>
          </w:pPr>
          <w:r>
            <w:rPr>
              <w:rStyle w:val="4"/>
            </w:rPr>
            <w:t>Место для ввода даты.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D5F"/>
    <w:rsid w:val="000D2DD4"/>
    <w:rsid w:val="00166B08"/>
    <w:rsid w:val="001A357F"/>
    <w:rsid w:val="0035086C"/>
    <w:rsid w:val="006B565D"/>
    <w:rsid w:val="00DA2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iPriority="1" w:name="Default Paragraph Font"/>
    <w:lsdException w:uiPriority="99" w:name="Normal Table"/>
    <w:lsdException w:unhideWhenUsed="0" w:uiPriority="99" w:name="Placeholder Text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Placeholder Text"/>
    <w:basedOn w:val="2"/>
    <w:semiHidden/>
    <w:uiPriority w:val="99"/>
    <w:rPr>
      <w:color w:val="808080"/>
    </w:rPr>
  </w:style>
  <w:style w:type="paragraph" w:customStyle="1" w:styleId="5">
    <w:name w:val="6A5626E2F60E48D9883B0D2976122FD1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paragraph" w:customStyle="1" w:styleId="6">
    <w:name w:val="009A56BBFDF94B17B0FC5FD0FF7FB313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paragraph" w:customStyle="1" w:styleId="7">
    <w:name w:val="39B781187E1D4404AC266C6453106624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paragraph" w:customStyle="1" w:styleId="8">
    <w:name w:val="21FF917EF2A441D4A068572450941D85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paragraph" w:customStyle="1" w:styleId="9">
    <w:name w:val="4F6424F238A04BEBAF8FB7C9167CCC05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paragraph" w:customStyle="1" w:styleId="10">
    <w:name w:val="19A51DCA93DF4D5D8791FB12F5E86484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paragraph" w:customStyle="1" w:styleId="11">
    <w:name w:val="22542B2202DC41F7B11780ED7DEF22DD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paragraph" w:customStyle="1" w:styleId="12">
    <w:name w:val="78D85A29FC274B14B526D2E16BDC13F8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paragraph" w:customStyle="1" w:styleId="13">
    <w:name w:val="E5281E8CA8B1476F967D14D6A7252BED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  <w:style w:type="paragraph" w:customStyle="1" w:styleId="14">
    <w:name w:val="4103846C458B4447874BD347981F596D"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ru-RU" w:eastAsia="ru-RU" w:bidi="ar-SA"/>
    </w:rPr>
  </w:style>
</w:style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2504</Words>
  <Characters>14277</Characters>
  <Lines>118</Lines>
  <Paragraphs>33</Paragraphs>
  <TotalTime>3</TotalTime>
  <ScaleCrop>false</ScaleCrop>
  <LinksUpToDate>false</LinksUpToDate>
  <CharactersWithSpaces>16748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2024-06-26T16:11:00Z</dcterms:created>
  <dc:creator>Елизавета</dc:creator>
  <cp:lastModifiedBy>pudge dzyrandal</cp:lastModifiedBy>
  <dcterms:modified xsi:type="dcterms:W3CDTF">2024-07-03T09:47:22Z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1049-12.2.0.17119</vt:lpwstr>
  </property>
  <property fmtid="{D5CDD505-2E9C-101B-9397-08002B2CF9AE}" pid="3" name="ICV">
    <vt:lpwstr>72F14787912E48B2ACB9F852AE9D9145_13</vt:lpwstr>
  </property>
</Properties>
</file>